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D646" w14:textId="77777777" w:rsidR="0024628F" w:rsidRDefault="0024628F" w:rsidP="0024628F">
      <w:pPr>
        <w:pStyle w:val="Default"/>
        <w:rPr>
          <w:lang w:val="ro-RO"/>
        </w:rPr>
      </w:pPr>
      <w:r>
        <w:rPr>
          <w:b/>
          <w:bCs/>
          <w:lang w:val="ro-RO"/>
        </w:rPr>
        <w:t xml:space="preserve">UNIVERSITATEA “ŞTEFAN CEL MARE” SUCEAVA </w:t>
      </w:r>
    </w:p>
    <w:p w14:paraId="18D01F16" w14:textId="77777777" w:rsidR="0024628F" w:rsidRDefault="0024628F" w:rsidP="0024628F">
      <w:pPr>
        <w:pStyle w:val="Default"/>
        <w:rPr>
          <w:b/>
          <w:bCs/>
          <w:lang w:val="ro-RO"/>
        </w:rPr>
      </w:pPr>
      <w:r>
        <w:rPr>
          <w:b/>
          <w:bCs/>
          <w:lang w:val="ro-RO"/>
        </w:rPr>
        <w:t>FACULTATEA DE MEDICINĂ ȘI ȘTIINȚE BIOLOGICE</w:t>
      </w:r>
    </w:p>
    <w:p w14:paraId="786255FB" w14:textId="77777777" w:rsidR="00500C34" w:rsidRDefault="00500C34">
      <w:pPr>
        <w:pStyle w:val="BodyText"/>
        <w:rPr>
          <w:rFonts w:ascii="Times New Roman"/>
          <w:sz w:val="20"/>
        </w:rPr>
      </w:pPr>
    </w:p>
    <w:p w14:paraId="6F896E46" w14:textId="77777777" w:rsidR="00500C34" w:rsidRDefault="00500C34">
      <w:pPr>
        <w:pStyle w:val="BodyText"/>
        <w:rPr>
          <w:rFonts w:ascii="Times New Roman"/>
          <w:sz w:val="20"/>
        </w:rPr>
      </w:pPr>
    </w:p>
    <w:p w14:paraId="06586972" w14:textId="589B3DC2" w:rsidR="00500C34" w:rsidRDefault="005B6A58" w:rsidP="00961B89">
      <w:pPr>
        <w:pStyle w:val="Title"/>
        <w:spacing w:before="215" w:line="276" w:lineRule="auto"/>
        <w:ind w:firstLine="876"/>
        <w:jc w:val="center"/>
        <w:rPr>
          <w:u w:val="none"/>
        </w:rPr>
      </w:pPr>
      <w:r>
        <w:rPr>
          <w:u w:val="thick"/>
          <w:shd w:val="clear" w:color="auto" w:fill="FFFF00"/>
        </w:rPr>
        <w:t>BURSE SPECIALE DE PERFORMANȚĂ</w:t>
      </w:r>
      <w:r>
        <w:rPr>
          <w:spacing w:val="1"/>
          <w:u w:val="none"/>
        </w:rPr>
        <w:t xml:space="preserve"> </w:t>
      </w:r>
      <w:r>
        <w:rPr>
          <w:u w:val="thick"/>
          <w:shd w:val="clear" w:color="auto" w:fill="FFFF00"/>
        </w:rPr>
        <w:t>/</w:t>
      </w:r>
      <w:r>
        <w:rPr>
          <w:spacing w:val="-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CULTURAL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ARTISTICĂ/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ACTIVITĂȚI</w:t>
      </w:r>
    </w:p>
    <w:p w14:paraId="08D1F131" w14:textId="0A8225DC" w:rsidR="00500C34" w:rsidRDefault="005B6A58">
      <w:pPr>
        <w:pStyle w:val="Title"/>
        <w:spacing w:line="276" w:lineRule="auto"/>
        <w:ind w:left="4365" w:right="3176"/>
        <w:rPr>
          <w:u w:val="none"/>
        </w:rPr>
      </w:pPr>
      <w:r>
        <w:rPr>
          <w:u w:val="thick"/>
          <w:shd w:val="clear" w:color="auto" w:fill="FFFF00"/>
        </w:rPr>
        <w:t>EXTRACURRICULARE/</w:t>
      </w:r>
      <w:r>
        <w:rPr>
          <w:spacing w:val="-1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VOLUNTARIAT</w:t>
      </w:r>
      <w:r>
        <w:rPr>
          <w:spacing w:val="-68"/>
          <w:u w:val="none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Sem.</w:t>
      </w:r>
      <w:r w:rsidRPr="00D11A7F">
        <w:rPr>
          <w:spacing w:val="-2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I /</w:t>
      </w:r>
      <w:r w:rsidRPr="00D11A7F">
        <w:rPr>
          <w:spacing w:val="-1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202</w:t>
      </w:r>
      <w:r w:rsidR="004013A2">
        <w:rPr>
          <w:highlight w:val="yellow"/>
          <w:u w:val="thick"/>
          <w:shd w:val="clear" w:color="auto" w:fill="FFFF00"/>
        </w:rPr>
        <w:t>2</w:t>
      </w:r>
      <w:r w:rsidRPr="00D11A7F">
        <w:rPr>
          <w:highlight w:val="yellow"/>
          <w:u w:val="thick"/>
          <w:shd w:val="clear" w:color="auto" w:fill="FFFF00"/>
        </w:rPr>
        <w:t>-202</w:t>
      </w:r>
      <w:r w:rsidR="004013A2" w:rsidRPr="004013A2">
        <w:rPr>
          <w:highlight w:val="yellow"/>
          <w:u w:val="thick"/>
        </w:rPr>
        <w:t>3</w:t>
      </w:r>
    </w:p>
    <w:p w14:paraId="791E8FCE" w14:textId="77777777" w:rsidR="00500C34" w:rsidRDefault="00500C34">
      <w:pPr>
        <w:pStyle w:val="BodyText"/>
        <w:rPr>
          <w:b/>
          <w:sz w:val="36"/>
        </w:rPr>
      </w:pPr>
    </w:p>
    <w:p w14:paraId="582ACA0C" w14:textId="5DE559C0" w:rsidR="00500C34" w:rsidRDefault="005B6A58" w:rsidP="0024628F">
      <w:pPr>
        <w:pStyle w:val="Heading1"/>
        <w:spacing w:before="262"/>
        <w:ind w:firstLine="360"/>
      </w:pPr>
      <w:r>
        <w:t>Studenții</w:t>
      </w:r>
      <w:r>
        <w:rPr>
          <w:spacing w:val="39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doresc</w:t>
      </w:r>
      <w:r>
        <w:rPr>
          <w:spacing w:val="39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primească</w:t>
      </w:r>
      <w:r>
        <w:rPr>
          <w:spacing w:val="43"/>
        </w:rPr>
        <w:t xml:space="preserve"> </w:t>
      </w:r>
      <w:r>
        <w:rPr>
          <w:b/>
        </w:rPr>
        <w:t>burse</w:t>
      </w:r>
      <w:r>
        <w:rPr>
          <w:b/>
          <w:spacing w:val="39"/>
        </w:rPr>
        <w:t xml:space="preserve"> </w:t>
      </w:r>
      <w:r>
        <w:rPr>
          <w:b/>
        </w:rPr>
        <w:t>speciale</w:t>
      </w:r>
      <w:r>
        <w:t>,</w:t>
      </w:r>
      <w:r>
        <w:rPr>
          <w:spacing w:val="39"/>
        </w:rPr>
        <w:t xml:space="preserve"> </w:t>
      </w:r>
      <w:r>
        <w:t>vor</w:t>
      </w:r>
      <w:r>
        <w:rPr>
          <w:spacing w:val="38"/>
        </w:rPr>
        <w:t xml:space="preserve"> </w:t>
      </w:r>
      <w:r>
        <w:t>depune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secretariatul</w:t>
      </w:r>
      <w:r>
        <w:rPr>
          <w:spacing w:val="-59"/>
        </w:rPr>
        <w:t xml:space="preserve"> </w:t>
      </w:r>
      <w:r>
        <w:t>facultății</w:t>
      </w:r>
      <w:r w:rsidR="0024628F">
        <w:t xml:space="preserve"> până la data de  </w:t>
      </w:r>
      <w:r w:rsidR="0062034A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09E3D8" wp14:editId="15DE9A54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1057910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8528" id="Rectangle 2" o:spid="_x0000_s1026" style="position:absolute;margin-left:54pt;margin-top:15.1pt;width:83.3pt;height: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4013A2">
        <w:rPr>
          <w:spacing w:val="43"/>
        </w:rPr>
        <w:t xml:space="preserve"> </w:t>
      </w:r>
      <w:r w:rsidR="00B74E5F" w:rsidRPr="003578BC">
        <w:rPr>
          <w:b/>
          <w:bCs/>
          <w:color w:val="FF0000"/>
          <w:spacing w:val="43"/>
        </w:rPr>
        <w:t>24</w:t>
      </w:r>
      <w:r w:rsidR="0024628F" w:rsidRPr="003578BC">
        <w:rPr>
          <w:b/>
          <w:bCs/>
          <w:color w:val="FF0000"/>
          <w:spacing w:val="43"/>
        </w:rPr>
        <w:t>.</w:t>
      </w:r>
      <w:r w:rsidR="00B74E5F" w:rsidRPr="003578BC">
        <w:rPr>
          <w:b/>
          <w:bCs/>
          <w:color w:val="FF0000"/>
          <w:spacing w:val="43"/>
        </w:rPr>
        <w:t>10</w:t>
      </w:r>
      <w:r w:rsidR="0024628F" w:rsidRPr="003578BC">
        <w:rPr>
          <w:b/>
          <w:bCs/>
          <w:color w:val="FF0000"/>
          <w:spacing w:val="43"/>
        </w:rPr>
        <w:t>.202</w:t>
      </w:r>
      <w:r w:rsidR="004013A2" w:rsidRPr="003578BC">
        <w:rPr>
          <w:b/>
          <w:bCs/>
          <w:color w:val="FF0000"/>
          <w:spacing w:val="43"/>
        </w:rPr>
        <w:t>2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dosar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conțină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documente:</w:t>
      </w:r>
    </w:p>
    <w:p w14:paraId="7F27868A" w14:textId="77777777" w:rsidR="00D11A7F" w:rsidRDefault="00D11A7F">
      <w:pPr>
        <w:spacing w:line="262" w:lineRule="exact"/>
        <w:ind w:left="680"/>
        <w:rPr>
          <w:sz w:val="28"/>
        </w:rPr>
      </w:pPr>
    </w:p>
    <w:p w14:paraId="6EC96CE2" w14:textId="77777777" w:rsidR="00B33403" w:rsidRDefault="00B33403">
      <w:pPr>
        <w:spacing w:line="262" w:lineRule="exact"/>
        <w:ind w:left="680"/>
        <w:rPr>
          <w:sz w:val="28"/>
        </w:rPr>
      </w:pPr>
    </w:p>
    <w:p w14:paraId="7C9625F1" w14:textId="248697B1" w:rsidR="00500C34" w:rsidRDefault="005B6A58">
      <w:pPr>
        <w:pStyle w:val="Heading1"/>
        <w:numPr>
          <w:ilvl w:val="0"/>
          <w:numId w:val="2"/>
        </w:numPr>
        <w:tabs>
          <w:tab w:val="left" w:pos="1401"/>
        </w:tabs>
        <w:spacing w:line="233" w:lineRule="exact"/>
        <w:ind w:hanging="361"/>
      </w:pPr>
      <w:r>
        <w:t>Cerere</w:t>
      </w:r>
      <w:r>
        <w:rPr>
          <w:spacing w:val="-2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(</w:t>
      </w:r>
      <w:r w:rsidR="00D11A7F" w:rsidRPr="00D11A7F">
        <w:rPr>
          <w:i/>
          <w:iCs/>
        </w:rPr>
        <w:t>se descarcă de pe site</w:t>
      </w:r>
      <w:r>
        <w:t>)</w:t>
      </w:r>
    </w:p>
    <w:p w14:paraId="33EC7FFB" w14:textId="77777777" w:rsidR="00B33403" w:rsidRDefault="00B33403" w:rsidP="00B33403">
      <w:pPr>
        <w:pStyle w:val="Heading1"/>
        <w:tabs>
          <w:tab w:val="left" w:pos="1401"/>
        </w:tabs>
        <w:spacing w:line="233" w:lineRule="exact"/>
      </w:pPr>
    </w:p>
    <w:p w14:paraId="273A8ADC" w14:textId="12F69C0C" w:rsidR="00500C34" w:rsidRDefault="005B6A58">
      <w:pPr>
        <w:pStyle w:val="ListParagraph"/>
        <w:numPr>
          <w:ilvl w:val="0"/>
          <w:numId w:val="2"/>
        </w:numPr>
        <w:tabs>
          <w:tab w:val="left" w:pos="1401"/>
        </w:tabs>
        <w:spacing w:line="327" w:lineRule="exact"/>
        <w:ind w:hanging="361"/>
        <w:rPr>
          <w:sz w:val="28"/>
        </w:rPr>
      </w:pPr>
      <w:r>
        <w:rPr>
          <w:sz w:val="28"/>
        </w:rPr>
        <w:t>C.V.</w:t>
      </w:r>
    </w:p>
    <w:p w14:paraId="19CD465D" w14:textId="77777777" w:rsidR="00B33403" w:rsidRPr="00B33403" w:rsidRDefault="00B33403" w:rsidP="00B33403">
      <w:pPr>
        <w:tabs>
          <w:tab w:val="left" w:pos="1401"/>
        </w:tabs>
        <w:spacing w:line="327" w:lineRule="exact"/>
        <w:rPr>
          <w:sz w:val="28"/>
        </w:rPr>
      </w:pPr>
    </w:p>
    <w:p w14:paraId="0BEDDA97" w14:textId="2A6154EB" w:rsidR="00500C34" w:rsidRDefault="005B6A58">
      <w:pPr>
        <w:pStyle w:val="Heading1"/>
        <w:numPr>
          <w:ilvl w:val="0"/>
          <w:numId w:val="2"/>
        </w:numPr>
        <w:tabs>
          <w:tab w:val="left" w:pos="1312"/>
        </w:tabs>
        <w:spacing w:line="328" w:lineRule="exact"/>
        <w:ind w:left="1311" w:hanging="272"/>
        <w:rPr>
          <w:i/>
        </w:rPr>
      </w:pPr>
      <w:r>
        <w:t>Documente</w:t>
      </w:r>
      <w:r>
        <w:rPr>
          <w:spacing w:val="-1"/>
        </w:rPr>
        <w:t xml:space="preserve"> </w:t>
      </w:r>
      <w:r>
        <w:t>doveditoare</w:t>
      </w:r>
      <w:r>
        <w:rPr>
          <w:spacing w:val="-1"/>
        </w:rPr>
        <w:t xml:space="preserve"> </w:t>
      </w:r>
      <w:r>
        <w:t>pentru aprecierea</w:t>
      </w:r>
      <w:r>
        <w:rPr>
          <w:spacing w:val="-1"/>
        </w:rPr>
        <w:t xml:space="preserve"> </w:t>
      </w:r>
      <w:r>
        <w:t>activității,</w:t>
      </w:r>
      <w:r>
        <w:rPr>
          <w:spacing w:val="-1"/>
        </w:rPr>
        <w:t xml:space="preserve"> </w:t>
      </w:r>
      <w:r>
        <w:t>conform</w:t>
      </w:r>
      <w:r>
        <w:rPr>
          <w:spacing w:val="6"/>
        </w:rPr>
        <w:t xml:space="preserve"> </w:t>
      </w:r>
      <w:r>
        <w:rPr>
          <w:i/>
        </w:rPr>
        <w:t>Anexei 3</w:t>
      </w:r>
    </w:p>
    <w:p w14:paraId="3EE77CF7" w14:textId="77777777" w:rsidR="00500C34" w:rsidRDefault="005B6A58">
      <w:pPr>
        <w:spacing w:before="115"/>
        <w:ind w:left="680"/>
        <w:rPr>
          <w:sz w:val="28"/>
        </w:rPr>
      </w:pP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trebuie</w:t>
      </w:r>
      <w:r>
        <w:rPr>
          <w:spacing w:val="-3"/>
          <w:sz w:val="28"/>
        </w:rPr>
        <w:t xml:space="preserve"> </w:t>
      </w:r>
      <w:r>
        <w:rPr>
          <w:sz w:val="28"/>
        </w:rPr>
        <w:t>completată</w:t>
      </w:r>
      <w:r>
        <w:rPr>
          <w:spacing w:val="-2"/>
          <w:sz w:val="28"/>
        </w:rPr>
        <w:t xml:space="preserve"> </w:t>
      </w:r>
      <w:r>
        <w:rPr>
          <w:sz w:val="28"/>
        </w:rPr>
        <w:t>și depusă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dosar</w:t>
      </w:r>
      <w:r>
        <w:rPr>
          <w:spacing w:val="-3"/>
          <w:sz w:val="28"/>
        </w:rPr>
        <w:t xml:space="preserve"> </w:t>
      </w:r>
      <w:r>
        <w:rPr>
          <w:sz w:val="28"/>
        </w:rPr>
        <w:t>(se</w:t>
      </w:r>
      <w:r>
        <w:rPr>
          <w:spacing w:val="-2"/>
          <w:sz w:val="28"/>
        </w:rPr>
        <w:t xml:space="preserve"> </w:t>
      </w:r>
      <w:r>
        <w:rPr>
          <w:sz w:val="28"/>
        </w:rPr>
        <w:t>găsește</w:t>
      </w:r>
      <w:r>
        <w:rPr>
          <w:spacing w:val="-1"/>
          <w:sz w:val="28"/>
        </w:rPr>
        <w:t xml:space="preserve"> </w:t>
      </w:r>
      <w:r>
        <w:rPr>
          <w:sz w:val="28"/>
        </w:rPr>
        <w:t>atașat).</w:t>
      </w:r>
    </w:p>
    <w:p w14:paraId="51B1ECB7" w14:textId="77777777" w:rsidR="00500C34" w:rsidRDefault="00500C34">
      <w:pPr>
        <w:rPr>
          <w:sz w:val="28"/>
        </w:rPr>
        <w:sectPr w:rsidR="00500C34">
          <w:type w:val="continuous"/>
          <w:pgSz w:w="12240" w:h="15840"/>
          <w:pgMar w:top="1500" w:right="120" w:bottom="280" w:left="400" w:header="720" w:footer="720" w:gutter="0"/>
          <w:cols w:space="720"/>
        </w:sectPr>
      </w:pPr>
    </w:p>
    <w:p w14:paraId="31D31248" w14:textId="77777777" w:rsidR="00500C34" w:rsidRDefault="00500C34">
      <w:pPr>
        <w:pStyle w:val="BodyText"/>
        <w:rPr>
          <w:sz w:val="20"/>
        </w:rPr>
      </w:pPr>
    </w:p>
    <w:p w14:paraId="097119EB" w14:textId="77777777" w:rsidR="00500C34" w:rsidRDefault="00500C34">
      <w:pPr>
        <w:pStyle w:val="BodyText"/>
        <w:rPr>
          <w:sz w:val="20"/>
        </w:rPr>
      </w:pPr>
    </w:p>
    <w:p w14:paraId="52FC03F8" w14:textId="77777777" w:rsidR="00500C34" w:rsidRDefault="00500C34">
      <w:pPr>
        <w:pStyle w:val="BodyText"/>
        <w:rPr>
          <w:sz w:val="20"/>
        </w:rPr>
      </w:pPr>
    </w:p>
    <w:p w14:paraId="29311265" w14:textId="77777777" w:rsidR="00500C34" w:rsidRDefault="00500C34">
      <w:pPr>
        <w:pStyle w:val="BodyText"/>
        <w:rPr>
          <w:sz w:val="20"/>
        </w:rPr>
      </w:pPr>
    </w:p>
    <w:p w14:paraId="5A9B633D" w14:textId="77777777" w:rsidR="00500C34" w:rsidRDefault="00500C34">
      <w:pPr>
        <w:pStyle w:val="BodyText"/>
        <w:rPr>
          <w:sz w:val="20"/>
        </w:rPr>
      </w:pPr>
    </w:p>
    <w:p w14:paraId="163AFDFE" w14:textId="77777777" w:rsidR="00500C34" w:rsidRDefault="00500C34">
      <w:pPr>
        <w:pStyle w:val="BodyText"/>
        <w:rPr>
          <w:sz w:val="20"/>
        </w:rPr>
      </w:pPr>
    </w:p>
    <w:p w14:paraId="702EC326" w14:textId="77777777" w:rsidR="00500C34" w:rsidRDefault="00500C34">
      <w:pPr>
        <w:pStyle w:val="BodyText"/>
        <w:rPr>
          <w:sz w:val="20"/>
        </w:rPr>
      </w:pPr>
    </w:p>
    <w:p w14:paraId="4D018CC1" w14:textId="77777777" w:rsidR="00500C34" w:rsidRDefault="00500C34">
      <w:pPr>
        <w:pStyle w:val="BodyText"/>
        <w:spacing w:before="4"/>
        <w:rPr>
          <w:sz w:val="23"/>
        </w:rPr>
      </w:pPr>
    </w:p>
    <w:p w14:paraId="4F819D02" w14:textId="77777777" w:rsidR="00500C34" w:rsidRDefault="005B6A58">
      <w:pPr>
        <w:ind w:right="189"/>
        <w:jc w:val="center"/>
        <w:rPr>
          <w:b/>
          <w:sz w:val="26"/>
        </w:rPr>
      </w:pP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DOMNULE</w:t>
      </w:r>
      <w:r>
        <w:rPr>
          <w:b/>
          <w:spacing w:val="54"/>
          <w:sz w:val="26"/>
        </w:rPr>
        <w:t xml:space="preserve"> </w:t>
      </w: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DECAN,</w:t>
      </w:r>
    </w:p>
    <w:p w14:paraId="3A7127D9" w14:textId="77777777" w:rsidR="00500C34" w:rsidRDefault="00500C34">
      <w:pPr>
        <w:pStyle w:val="BodyText"/>
        <w:rPr>
          <w:b/>
          <w:sz w:val="20"/>
        </w:rPr>
      </w:pPr>
    </w:p>
    <w:p w14:paraId="22128CAC" w14:textId="77777777" w:rsidR="00500C34" w:rsidRDefault="00500C34">
      <w:pPr>
        <w:pStyle w:val="BodyText"/>
        <w:rPr>
          <w:b/>
          <w:sz w:val="20"/>
        </w:rPr>
      </w:pPr>
    </w:p>
    <w:p w14:paraId="3CAB57FC" w14:textId="77777777" w:rsidR="00500C34" w:rsidRDefault="00500C34">
      <w:pPr>
        <w:pStyle w:val="BodyText"/>
        <w:rPr>
          <w:b/>
          <w:sz w:val="20"/>
        </w:rPr>
      </w:pPr>
    </w:p>
    <w:p w14:paraId="145B2C8D" w14:textId="77777777" w:rsidR="00500C34" w:rsidRDefault="00500C34" w:rsidP="005B6A58">
      <w:pPr>
        <w:pStyle w:val="BodyText"/>
        <w:spacing w:before="10"/>
        <w:jc w:val="both"/>
        <w:rPr>
          <w:b/>
          <w:sz w:val="24"/>
        </w:rPr>
      </w:pPr>
    </w:p>
    <w:p w14:paraId="08C8D413" w14:textId="77777777" w:rsidR="00500C34" w:rsidRDefault="005B6A58" w:rsidP="005B6A58">
      <w:pPr>
        <w:pStyle w:val="BodyText"/>
        <w:tabs>
          <w:tab w:val="left" w:leader="dot" w:pos="10291"/>
        </w:tabs>
        <w:spacing w:before="99"/>
        <w:ind w:left="1400"/>
        <w:jc w:val="both"/>
      </w:pPr>
      <w:r>
        <w:t>Subsemnatul/a</w:t>
      </w:r>
      <w:r>
        <w:tab/>
        <w:t>,</w:t>
      </w:r>
    </w:p>
    <w:p w14:paraId="5BF26B82" w14:textId="0A3D57FC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student/ă</w:t>
      </w:r>
      <w:r>
        <w:rPr>
          <w:spacing w:val="78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Facultatea</w:t>
      </w:r>
      <w:r>
        <w:rPr>
          <w:spacing w:val="76"/>
        </w:rPr>
        <w:t xml:space="preserve"> </w:t>
      </w:r>
      <w:r>
        <w:t>de</w:t>
      </w:r>
      <w:r w:rsidR="004752A0">
        <w:t xml:space="preserve"> Medicină </w:t>
      </w:r>
      <w:proofErr w:type="spellStart"/>
      <w:r w:rsidR="004752A0">
        <w:t>şi</w:t>
      </w:r>
      <w:proofErr w:type="spellEnd"/>
      <w:r w:rsidR="004752A0">
        <w:t xml:space="preserve"> </w:t>
      </w:r>
      <w:proofErr w:type="spellStart"/>
      <w:r w:rsidR="004752A0">
        <w:t>Ştiinţe</w:t>
      </w:r>
      <w:proofErr w:type="spellEnd"/>
      <w:r w:rsidR="004752A0">
        <w:t xml:space="preserve"> Biologice</w:t>
      </w:r>
      <w:r>
        <w:t>,</w:t>
      </w:r>
      <w:r w:rsidR="004752A0">
        <w:t xml:space="preserve"> </w:t>
      </w:r>
      <w:r>
        <w:t>program</w:t>
      </w:r>
      <w:r w:rsidR="004752A0">
        <w:t xml:space="preserve"> </w:t>
      </w:r>
      <w:r>
        <w:t>de</w:t>
      </w:r>
      <w:r w:rsidR="004752A0">
        <w:t xml:space="preserve"> </w:t>
      </w:r>
      <w:r>
        <w:t>studiu</w:t>
      </w:r>
      <w:r w:rsidR="004752A0">
        <w:t xml:space="preserve"> </w:t>
      </w:r>
      <w:r>
        <w:t>.....................</w:t>
      </w:r>
      <w:r w:rsidR="004752A0">
        <w:t>.</w:t>
      </w:r>
    </w:p>
    <w:p w14:paraId="3876C191" w14:textId="77777777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.....................................................</w:t>
      </w:r>
      <w:r w:rsidR="004752A0">
        <w:t>...............................</w:t>
      </w:r>
      <w:r>
        <w:t>.......</w:t>
      </w:r>
      <w:r w:rsidR="004752A0">
        <w:t>....</w:t>
      </w:r>
      <w:r>
        <w:t>.......................,</w:t>
      </w:r>
      <w:r>
        <w:rPr>
          <w:spacing w:val="4"/>
        </w:rPr>
        <w:t xml:space="preserve"> </w:t>
      </w:r>
      <w:r>
        <w:t>anul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studiu</w:t>
      </w:r>
      <w:r>
        <w:rPr>
          <w:spacing w:val="12"/>
        </w:rPr>
        <w:t xml:space="preserve"> </w:t>
      </w:r>
      <w:r>
        <w:t>...................</w:t>
      </w:r>
      <w:r w:rsidR="004752A0">
        <w:t>..........</w:t>
      </w:r>
      <w:r>
        <w:t>..,</w:t>
      </w:r>
    </w:p>
    <w:p w14:paraId="7CFE4E9D" w14:textId="126A7178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3"/>
        </w:rPr>
        <w:t xml:space="preserve"> </w:t>
      </w:r>
      <w:r>
        <w:t>buget</w:t>
      </w:r>
      <w:r w:rsidR="004752A0">
        <w:t xml:space="preserve"> </w:t>
      </w:r>
      <w:r w:rsidR="004752A0">
        <w:rPr>
          <w:rFonts w:ascii="Symbol" w:hAnsi="Symbol"/>
        </w:rPr>
        <w:t>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</w:rPr>
        <w:t>taxă,</w:t>
      </w:r>
      <w:r>
        <w:rPr>
          <w:spacing w:val="60"/>
        </w:rPr>
        <w:t xml:space="preserve"> </w:t>
      </w:r>
      <w:r>
        <w:rPr>
          <w:spacing w:val="-1"/>
        </w:rPr>
        <w:t>CNP..........................................</w:t>
      </w:r>
      <w:r w:rsidR="004752A0">
        <w:rPr>
          <w:spacing w:val="-1"/>
        </w:rPr>
        <w:t>.......</w:t>
      </w:r>
      <w:r>
        <w:rPr>
          <w:spacing w:val="-1"/>
        </w:rPr>
        <w:t>..............</w:t>
      </w:r>
      <w:r>
        <w:rPr>
          <w:spacing w:val="59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tele</w:t>
      </w:r>
      <w:r w:rsidR="004752A0">
        <w:t>fon.........................................................</w:t>
      </w:r>
      <w:r>
        <w:t>.....</w:t>
      </w:r>
      <w:r w:rsidR="004752A0">
        <w:t>..</w:t>
      </w:r>
      <w:r>
        <w:t>,</w:t>
      </w:r>
      <w:r w:rsidR="004752A0">
        <w:t xml:space="preserve"> </w:t>
      </w:r>
    </w:p>
    <w:p w14:paraId="7A649170" w14:textId="012ED717" w:rsidR="00500C34" w:rsidRDefault="005B6A58" w:rsidP="005B6A58">
      <w:pPr>
        <w:pStyle w:val="BodyText"/>
        <w:tabs>
          <w:tab w:val="left" w:pos="6983"/>
          <w:tab w:val="left" w:pos="8915"/>
          <w:tab w:val="left" w:pos="10148"/>
          <w:tab w:val="left" w:pos="10348"/>
        </w:tabs>
        <w:spacing w:before="154"/>
        <w:ind w:left="680"/>
        <w:jc w:val="both"/>
      </w:pPr>
      <w:r>
        <w:t>e-mail</w:t>
      </w:r>
      <w:r>
        <w:rPr>
          <w:spacing w:val="-4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..............................................................................................</w:t>
      </w:r>
      <w:r>
        <w:rPr>
          <w:spacing w:val="72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vă</w:t>
      </w:r>
      <w:r>
        <w:rPr>
          <w:spacing w:val="73"/>
        </w:rPr>
        <w:t xml:space="preserve"> </w:t>
      </w:r>
      <w:r>
        <w:t>rog</w:t>
      </w:r>
      <w:r>
        <w:rPr>
          <w:spacing w:val="73"/>
        </w:rPr>
        <w:t xml:space="preserve"> </w:t>
      </w:r>
      <w:r>
        <w:t>să-mi</w:t>
      </w:r>
      <w:r>
        <w:rPr>
          <w:spacing w:val="-1"/>
        </w:rPr>
        <w:t xml:space="preserve"> </w:t>
      </w:r>
      <w:proofErr w:type="spellStart"/>
      <w:r>
        <w:t>aprobaţi</w:t>
      </w:r>
      <w:proofErr w:type="spellEnd"/>
      <w:r>
        <w:rPr>
          <w:spacing w:val="73"/>
        </w:rPr>
        <w:t xml:space="preserve"> </w:t>
      </w:r>
      <w:r>
        <w:t>acordarea</w:t>
      </w:r>
    </w:p>
    <w:p w14:paraId="7F2C6181" w14:textId="0EC28CAB" w:rsidR="00500C34" w:rsidRDefault="005B6A58" w:rsidP="005B6A58">
      <w:pPr>
        <w:tabs>
          <w:tab w:val="left" w:pos="4397"/>
        </w:tabs>
        <w:spacing w:before="154" w:line="360" w:lineRule="auto"/>
        <w:ind w:left="680" w:right="822"/>
        <w:jc w:val="both"/>
        <w:rPr>
          <w:sz w:val="26"/>
        </w:rPr>
      </w:pPr>
      <w:r>
        <w:rPr>
          <w:sz w:val="26"/>
        </w:rPr>
        <w:t>unei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burse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speciale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performanță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/cultural-artistică/activități</w:t>
      </w:r>
      <w:r w:rsidR="00240583"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extracurriculare</w:t>
      </w:r>
      <w:proofErr w:type="spellEnd"/>
      <w:r>
        <w:rPr>
          <w:b/>
          <w:sz w:val="26"/>
        </w:rPr>
        <w:t>/voluntariat</w:t>
      </w:r>
      <w:r>
        <w:rPr>
          <w:b/>
          <w:sz w:val="26"/>
        </w:rPr>
        <w:tab/>
      </w:r>
      <w:r>
        <w:rPr>
          <w:sz w:val="26"/>
        </w:rPr>
        <w:t>pentru</w:t>
      </w:r>
      <w:r>
        <w:rPr>
          <w:spacing w:val="8"/>
          <w:sz w:val="26"/>
        </w:rPr>
        <w:t xml:space="preserve"> </w:t>
      </w:r>
      <w:r>
        <w:rPr>
          <w:sz w:val="26"/>
        </w:rPr>
        <w:t>rezultate</w:t>
      </w:r>
      <w:r>
        <w:rPr>
          <w:spacing w:val="8"/>
          <w:sz w:val="26"/>
        </w:rPr>
        <w:t xml:space="preserve"> </w:t>
      </w:r>
      <w:r>
        <w:rPr>
          <w:sz w:val="26"/>
        </w:rPr>
        <w:t>deosebite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obţinute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perioada</w:t>
      </w:r>
    </w:p>
    <w:p w14:paraId="64A5A0C0" w14:textId="77777777" w:rsidR="00500C34" w:rsidRDefault="005B6A58" w:rsidP="005B6A58">
      <w:pPr>
        <w:pStyle w:val="BodyText"/>
        <w:spacing w:before="2"/>
        <w:ind w:left="737"/>
        <w:jc w:val="both"/>
      </w:pPr>
      <w:r>
        <w:t>...................................................................................................</w:t>
      </w:r>
    </w:p>
    <w:p w14:paraId="4114CE93" w14:textId="77777777" w:rsidR="00500C34" w:rsidRPr="00A07080" w:rsidRDefault="005B6A58" w:rsidP="005B6A58">
      <w:pPr>
        <w:pStyle w:val="BodyText"/>
        <w:spacing w:before="128"/>
        <w:ind w:left="1400"/>
        <w:jc w:val="both"/>
      </w:pPr>
      <w:r w:rsidRPr="00A07080">
        <w:t>Anexez</w:t>
      </w:r>
      <w:r w:rsidRPr="00A07080">
        <w:rPr>
          <w:spacing w:val="6"/>
        </w:rPr>
        <w:t xml:space="preserve"> </w:t>
      </w:r>
      <w:r w:rsidRPr="00A07080">
        <w:t>prezentei</w:t>
      </w:r>
      <w:r w:rsidRPr="00A07080">
        <w:rPr>
          <w:spacing w:val="7"/>
        </w:rPr>
        <w:t xml:space="preserve"> </w:t>
      </w:r>
      <w:r w:rsidRPr="00A07080">
        <w:t>cereri</w:t>
      </w:r>
      <w:r w:rsidRPr="00A07080">
        <w:rPr>
          <w:spacing w:val="8"/>
        </w:rPr>
        <w:t xml:space="preserve"> </w:t>
      </w:r>
      <w:r w:rsidRPr="00A07080">
        <w:t>următoarele</w:t>
      </w:r>
      <w:r w:rsidRPr="00A07080">
        <w:rPr>
          <w:spacing w:val="8"/>
        </w:rPr>
        <w:t xml:space="preserve"> </w:t>
      </w:r>
      <w:r w:rsidRPr="00A07080">
        <w:t>documente</w:t>
      </w:r>
      <w:r w:rsidRPr="00A07080">
        <w:rPr>
          <w:spacing w:val="8"/>
        </w:rPr>
        <w:t xml:space="preserve"> </w:t>
      </w:r>
      <w:r w:rsidRPr="00A07080">
        <w:t>justificative:</w:t>
      </w:r>
    </w:p>
    <w:p w14:paraId="5645BBA9" w14:textId="53A9BE2F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72"/>
        <w:ind w:hanging="361"/>
        <w:jc w:val="both"/>
        <w:rPr>
          <w:sz w:val="26"/>
          <w:szCs w:val="26"/>
        </w:rPr>
      </w:pPr>
      <w:r w:rsidRPr="00A07080">
        <w:rPr>
          <w:sz w:val="26"/>
          <w:szCs w:val="26"/>
        </w:rPr>
        <w:t>Documente</w:t>
      </w:r>
      <w:r w:rsidRPr="00A07080">
        <w:rPr>
          <w:spacing w:val="-5"/>
          <w:sz w:val="26"/>
          <w:szCs w:val="26"/>
        </w:rPr>
        <w:t xml:space="preserve"> </w:t>
      </w:r>
      <w:r w:rsidRPr="00A07080">
        <w:rPr>
          <w:sz w:val="26"/>
          <w:szCs w:val="26"/>
        </w:rPr>
        <w:t>doveditoare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-5"/>
          <w:sz w:val="26"/>
          <w:szCs w:val="26"/>
        </w:rPr>
        <w:t xml:space="preserve"> </w:t>
      </w:r>
      <w:proofErr w:type="spellStart"/>
      <w:r w:rsidRPr="00A07080">
        <w:rPr>
          <w:sz w:val="26"/>
          <w:szCs w:val="26"/>
        </w:rPr>
        <w:t>activităţii</w:t>
      </w:r>
      <w:proofErr w:type="spellEnd"/>
      <w:r w:rsidRPr="00A07080">
        <w:rPr>
          <w:sz w:val="26"/>
          <w:szCs w:val="26"/>
        </w:rPr>
        <w:t>;</w:t>
      </w:r>
    </w:p>
    <w:p w14:paraId="4C3D2F91" w14:textId="2A913061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53" w:line="345" w:lineRule="auto"/>
        <w:ind w:right="862"/>
        <w:jc w:val="both"/>
        <w:rPr>
          <w:b/>
          <w:sz w:val="26"/>
          <w:szCs w:val="26"/>
        </w:rPr>
      </w:pPr>
      <w:r w:rsidRPr="00A07080">
        <w:rPr>
          <w:sz w:val="26"/>
          <w:szCs w:val="26"/>
        </w:rPr>
        <w:t>Grilă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punctaj</w:t>
      </w:r>
      <w:r w:rsidRPr="00A07080">
        <w:rPr>
          <w:spacing w:val="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6"/>
          <w:sz w:val="26"/>
          <w:szCs w:val="26"/>
        </w:rPr>
        <w:t xml:space="preserve"> </w:t>
      </w:r>
      <w:proofErr w:type="spellStart"/>
      <w:r w:rsidRPr="00A07080">
        <w:rPr>
          <w:sz w:val="26"/>
          <w:szCs w:val="26"/>
        </w:rPr>
        <w:t>activităţii</w:t>
      </w:r>
      <w:proofErr w:type="spellEnd"/>
      <w:r w:rsidRPr="00A07080">
        <w:rPr>
          <w:spacing w:val="8"/>
          <w:sz w:val="26"/>
          <w:szCs w:val="26"/>
        </w:rPr>
        <w:t xml:space="preserve"> </w:t>
      </w:r>
      <w:proofErr w:type="spellStart"/>
      <w:r w:rsidRPr="00A07080">
        <w:rPr>
          <w:sz w:val="26"/>
          <w:szCs w:val="26"/>
        </w:rPr>
        <w:t>ştiinţifice</w:t>
      </w:r>
      <w:proofErr w:type="spellEnd"/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în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vederea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acordării</w:t>
      </w:r>
      <w:r w:rsidRPr="00A07080">
        <w:rPr>
          <w:spacing w:val="10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bursei</w:t>
      </w:r>
      <w:r w:rsidRPr="00A07080">
        <w:rPr>
          <w:b/>
          <w:spacing w:val="9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speciale</w:t>
      </w:r>
      <w:r w:rsidRPr="00A07080">
        <w:rPr>
          <w:b/>
          <w:spacing w:val="6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de</w:t>
      </w:r>
      <w:r w:rsidRPr="00A07080">
        <w:rPr>
          <w:b/>
          <w:spacing w:val="-45"/>
          <w:sz w:val="26"/>
          <w:szCs w:val="26"/>
        </w:rPr>
        <w:t xml:space="preserve"> </w:t>
      </w:r>
      <w:r w:rsidR="006D2793">
        <w:rPr>
          <w:b/>
          <w:spacing w:val="-45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performanță.</w:t>
      </w:r>
    </w:p>
    <w:p w14:paraId="62569A1A" w14:textId="77777777" w:rsidR="00500C34" w:rsidRDefault="00500C34" w:rsidP="005B6A58">
      <w:pPr>
        <w:pStyle w:val="BodyText"/>
        <w:jc w:val="both"/>
        <w:rPr>
          <w:b/>
        </w:rPr>
      </w:pPr>
    </w:p>
    <w:p w14:paraId="2F62BBC7" w14:textId="77777777" w:rsidR="00500C34" w:rsidRDefault="00500C34">
      <w:pPr>
        <w:pStyle w:val="BodyText"/>
        <w:rPr>
          <w:b/>
        </w:rPr>
      </w:pPr>
    </w:p>
    <w:p w14:paraId="79CA7D15" w14:textId="77777777" w:rsidR="00500C34" w:rsidRDefault="00500C34">
      <w:pPr>
        <w:pStyle w:val="BodyText"/>
        <w:rPr>
          <w:b/>
        </w:rPr>
      </w:pPr>
    </w:p>
    <w:p w14:paraId="682D8CE2" w14:textId="77777777" w:rsidR="00500C34" w:rsidRDefault="00500C34">
      <w:pPr>
        <w:pStyle w:val="BodyText"/>
        <w:rPr>
          <w:b/>
        </w:rPr>
      </w:pPr>
    </w:p>
    <w:p w14:paraId="3682967D" w14:textId="77777777" w:rsidR="00500C34" w:rsidRDefault="00500C34">
      <w:pPr>
        <w:pStyle w:val="BodyText"/>
        <w:rPr>
          <w:b/>
        </w:rPr>
      </w:pPr>
    </w:p>
    <w:p w14:paraId="4AD411D3" w14:textId="77777777" w:rsidR="00500C34" w:rsidRDefault="00500C34">
      <w:pPr>
        <w:pStyle w:val="BodyText"/>
        <w:rPr>
          <w:b/>
        </w:rPr>
      </w:pPr>
    </w:p>
    <w:p w14:paraId="44BCB261" w14:textId="77777777" w:rsidR="00500C34" w:rsidRDefault="00500C34">
      <w:pPr>
        <w:pStyle w:val="BodyText"/>
        <w:rPr>
          <w:b/>
        </w:rPr>
      </w:pPr>
    </w:p>
    <w:p w14:paraId="16140E34" w14:textId="77777777" w:rsidR="00500C34" w:rsidRDefault="005B6A58">
      <w:pPr>
        <w:pStyle w:val="BodyText"/>
        <w:tabs>
          <w:tab w:val="left" w:pos="7201"/>
        </w:tabs>
        <w:spacing w:before="163"/>
        <w:ind w:right="183"/>
        <w:jc w:val="center"/>
      </w:pPr>
      <w:r>
        <w:t>Data</w:t>
      </w:r>
      <w:r>
        <w:tab/>
        <w:t>Semnătura</w:t>
      </w:r>
    </w:p>
    <w:p w14:paraId="1A71A800" w14:textId="77777777" w:rsidR="00500C34" w:rsidRDefault="00500C34">
      <w:pPr>
        <w:jc w:val="center"/>
        <w:sectPr w:rsidR="00500C34">
          <w:pgSz w:w="12240" w:h="15840"/>
          <w:pgMar w:top="1500" w:right="120" w:bottom="280" w:left="400" w:header="720" w:footer="720" w:gutter="0"/>
          <w:cols w:space="720"/>
        </w:sectPr>
      </w:pPr>
    </w:p>
    <w:p w14:paraId="1546C9F1" w14:textId="77777777" w:rsidR="00500C34" w:rsidRDefault="005B6A58">
      <w:pPr>
        <w:spacing w:before="85"/>
        <w:ind w:right="189"/>
        <w:jc w:val="center"/>
        <w:rPr>
          <w:b/>
          <w:sz w:val="20"/>
        </w:rPr>
      </w:pPr>
      <w:r>
        <w:rPr>
          <w:b/>
          <w:sz w:val="20"/>
        </w:rPr>
        <w:lastRenderedPageBreak/>
        <w:t>GRILĂ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PUNCTAJ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VEDEREA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ACORDĂRII</w:t>
      </w:r>
    </w:p>
    <w:p w14:paraId="57BDD008" w14:textId="6C18D201" w:rsidR="00500C34" w:rsidRDefault="005B6A58">
      <w:pPr>
        <w:spacing w:before="1"/>
        <w:ind w:left="1655" w:right="1848"/>
        <w:jc w:val="center"/>
        <w:rPr>
          <w:sz w:val="20"/>
        </w:rPr>
      </w:pPr>
      <w:r>
        <w:rPr>
          <w:sz w:val="20"/>
        </w:rPr>
        <w:t>burselor</w:t>
      </w:r>
      <w:r>
        <w:rPr>
          <w:spacing w:val="-7"/>
          <w:sz w:val="20"/>
        </w:rPr>
        <w:t xml:space="preserve"> </w:t>
      </w:r>
      <w:r>
        <w:rPr>
          <w:sz w:val="20"/>
        </w:rPr>
        <w:t>speciale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performanţă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cultural-artistică,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implicarea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extracurriculare</w:t>
      </w:r>
      <w:proofErr w:type="spellEnd"/>
      <w:r>
        <w:rPr>
          <w:b/>
          <w:sz w:val="20"/>
        </w:rPr>
        <w:t xml:space="preserve"> 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voluntariat</w:t>
      </w:r>
      <w:r>
        <w:rPr>
          <w:sz w:val="20"/>
        </w:rPr>
        <w:t>)</w:t>
      </w:r>
    </w:p>
    <w:p w14:paraId="27E2A690" w14:textId="106F0EA4" w:rsidR="00500C34" w:rsidRDefault="005B6A58">
      <w:pPr>
        <w:spacing w:before="1"/>
        <w:ind w:right="189"/>
        <w:jc w:val="center"/>
        <w:rPr>
          <w:sz w:val="20"/>
        </w:rPr>
      </w:pP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CADRUL</w:t>
      </w:r>
      <w:r>
        <w:rPr>
          <w:spacing w:val="-2"/>
          <w:sz w:val="20"/>
        </w:rPr>
        <w:t xml:space="preserve"> </w:t>
      </w:r>
      <w:r>
        <w:rPr>
          <w:sz w:val="20"/>
        </w:rPr>
        <w:t>FACULTĂȚII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 w:rsidR="00240583">
        <w:rPr>
          <w:sz w:val="20"/>
        </w:rPr>
        <w:t>MEDICINĂ ŞI ŞTIINŢE BIOLOGICE</w:t>
      </w:r>
    </w:p>
    <w:p w14:paraId="3D1CAC1E" w14:textId="77777777" w:rsidR="00500C34" w:rsidRDefault="00500C34">
      <w:pPr>
        <w:pStyle w:val="BodyText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922"/>
        <w:gridCol w:w="3579"/>
        <w:gridCol w:w="1416"/>
      </w:tblGrid>
      <w:tr w:rsidR="00500C34" w14:paraId="6E0696F4" w14:textId="77777777">
        <w:trPr>
          <w:trHeight w:val="702"/>
        </w:trPr>
        <w:tc>
          <w:tcPr>
            <w:tcW w:w="566" w:type="dxa"/>
          </w:tcPr>
          <w:p w14:paraId="1003D185" w14:textId="77777777" w:rsidR="00500C34" w:rsidRDefault="005B6A58">
            <w:pPr>
              <w:pStyle w:val="TableParagraph"/>
              <w:spacing w:before="117"/>
              <w:ind w:left="129" w:right="105" w:firstLine="16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Nr.</w:t>
            </w:r>
            <w:r>
              <w:rPr>
                <w:b/>
                <w:spacing w:val="-42"/>
                <w:sz w:val="20"/>
                <w:u w:val="none"/>
              </w:rPr>
              <w:t xml:space="preserve"> </w:t>
            </w:r>
            <w:r>
              <w:rPr>
                <w:b/>
                <w:spacing w:val="-1"/>
                <w:sz w:val="20"/>
                <w:u w:val="none"/>
              </w:rPr>
              <w:t>crt.</w:t>
            </w:r>
          </w:p>
        </w:tc>
        <w:tc>
          <w:tcPr>
            <w:tcW w:w="5922" w:type="dxa"/>
          </w:tcPr>
          <w:p w14:paraId="7D898DE4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211554F9" w14:textId="77777777" w:rsidR="00500C34" w:rsidRDefault="005B6A58">
            <w:pPr>
              <w:pStyle w:val="TableParagraph"/>
              <w:ind w:left="194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CRITERII/ACTIVITĂŢI</w:t>
            </w:r>
          </w:p>
        </w:tc>
        <w:tc>
          <w:tcPr>
            <w:tcW w:w="3579" w:type="dxa"/>
          </w:tcPr>
          <w:p w14:paraId="4A6992B9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4F2E9ADF" w14:textId="77777777" w:rsidR="00500C34" w:rsidRDefault="005B6A58">
            <w:pPr>
              <w:pStyle w:val="TableParagraph"/>
              <w:ind w:left="140" w:right="134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PUNCTAJ</w:t>
            </w:r>
          </w:p>
        </w:tc>
        <w:tc>
          <w:tcPr>
            <w:tcW w:w="1416" w:type="dxa"/>
          </w:tcPr>
          <w:p w14:paraId="49F84AC8" w14:textId="77777777" w:rsidR="00500C34" w:rsidRDefault="005B6A58">
            <w:pPr>
              <w:pStyle w:val="TableParagraph"/>
              <w:spacing w:line="234" w:lineRule="exact"/>
              <w:ind w:left="274" w:firstLine="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PUNCTAJ</w:t>
            </w:r>
          </w:p>
          <w:p w14:paraId="5559B877" w14:textId="77777777" w:rsidR="00500C34" w:rsidRDefault="005B6A58">
            <w:pPr>
              <w:pStyle w:val="TableParagraph"/>
              <w:spacing w:line="232" w:lineRule="exact"/>
              <w:ind w:left="204" w:firstLine="69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OBȚINUT</w:t>
            </w:r>
            <w:r>
              <w:rPr>
                <w:b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w w:val="95"/>
                <w:sz w:val="20"/>
                <w:u w:val="none"/>
              </w:rPr>
              <w:t>DECLARAT</w:t>
            </w:r>
          </w:p>
        </w:tc>
      </w:tr>
      <w:tr w:rsidR="00500C34" w14:paraId="7DCE93B0" w14:textId="77777777">
        <w:trPr>
          <w:trHeight w:val="933"/>
        </w:trPr>
        <w:tc>
          <w:tcPr>
            <w:tcW w:w="566" w:type="dxa"/>
          </w:tcPr>
          <w:p w14:paraId="0DD9F3CC" w14:textId="77777777" w:rsidR="00500C34" w:rsidRDefault="00500C34">
            <w:pPr>
              <w:pStyle w:val="TableParagraph"/>
              <w:spacing w:before="9"/>
              <w:rPr>
                <w:sz w:val="29"/>
                <w:u w:val="none"/>
              </w:rPr>
            </w:pPr>
          </w:p>
          <w:p w14:paraId="7D6A94F9" w14:textId="77777777" w:rsidR="00500C34" w:rsidRDefault="005B6A58">
            <w:pPr>
              <w:pStyle w:val="TableParagraph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1.</w:t>
            </w:r>
          </w:p>
        </w:tc>
        <w:tc>
          <w:tcPr>
            <w:tcW w:w="5922" w:type="dxa"/>
          </w:tcPr>
          <w:p w14:paraId="7CE219AD" w14:textId="77777777" w:rsidR="00500C34" w:rsidRDefault="005B6A58">
            <w:pPr>
              <w:pStyle w:val="TableParagraph"/>
              <w:ind w:left="108" w:right="383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Organizare manifestări </w:t>
            </w:r>
            <w:proofErr w:type="spellStart"/>
            <w:r>
              <w:rPr>
                <w:sz w:val="20"/>
                <w:u w:val="none"/>
              </w:rPr>
              <w:t>ştiinţifice</w:t>
            </w:r>
            <w:proofErr w:type="spellEnd"/>
            <w:r>
              <w:rPr>
                <w:sz w:val="20"/>
                <w:u w:val="none"/>
              </w:rPr>
              <w:t xml:space="preserve"> /concursuri </w:t>
            </w:r>
            <w:proofErr w:type="spellStart"/>
            <w:r>
              <w:rPr>
                <w:sz w:val="20"/>
                <w:u w:val="none"/>
              </w:rPr>
              <w:t>studenţeşti</w:t>
            </w:r>
            <w:proofErr w:type="spellEnd"/>
            <w:r>
              <w:rPr>
                <w:sz w:val="20"/>
                <w:u w:val="none"/>
              </w:rPr>
              <w:t>,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activităţi</w:t>
            </w:r>
            <w:proofErr w:type="spellEnd"/>
            <w:r>
              <w:rPr>
                <w:sz w:val="20"/>
                <w:u w:val="none"/>
              </w:rPr>
              <w:t xml:space="preserve"> culturale (străinătate/ </w:t>
            </w:r>
            <w:proofErr w:type="spellStart"/>
            <w:r>
              <w:rPr>
                <w:sz w:val="20"/>
                <w:u w:val="none"/>
              </w:rPr>
              <w:t>internaţional</w:t>
            </w:r>
            <w:proofErr w:type="spellEnd"/>
            <w:r>
              <w:rPr>
                <w:sz w:val="20"/>
                <w:u w:val="none"/>
              </w:rPr>
              <w:t xml:space="preserve">/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z w:val="20"/>
                <w:u w:val="none"/>
              </w:rPr>
              <w:t>/ local)-</w:t>
            </w:r>
            <w:r>
              <w:rPr>
                <w:spacing w:val="-42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organizatori</w:t>
            </w:r>
          </w:p>
        </w:tc>
        <w:tc>
          <w:tcPr>
            <w:tcW w:w="3579" w:type="dxa"/>
          </w:tcPr>
          <w:p w14:paraId="0900008E" w14:textId="77777777" w:rsidR="00500C34" w:rsidRDefault="00500C34">
            <w:pPr>
              <w:pStyle w:val="TableParagraph"/>
              <w:spacing w:before="9"/>
              <w:rPr>
                <w:sz w:val="29"/>
                <w:u w:val="none"/>
              </w:rPr>
            </w:pPr>
          </w:p>
          <w:p w14:paraId="6022010E" w14:textId="77777777" w:rsidR="00500C34" w:rsidRDefault="005B6A58">
            <w:pPr>
              <w:pStyle w:val="TableParagraph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/8/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6/  3</w:t>
            </w:r>
          </w:p>
        </w:tc>
        <w:tc>
          <w:tcPr>
            <w:tcW w:w="1416" w:type="dxa"/>
          </w:tcPr>
          <w:p w14:paraId="138F5C2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4602975" w14:textId="77777777">
        <w:trPr>
          <w:trHeight w:val="470"/>
        </w:trPr>
        <w:tc>
          <w:tcPr>
            <w:tcW w:w="566" w:type="dxa"/>
          </w:tcPr>
          <w:p w14:paraId="7904B321" w14:textId="77777777" w:rsidR="00500C34" w:rsidRDefault="005B6A58">
            <w:pPr>
              <w:pStyle w:val="TableParagraph"/>
              <w:spacing w:before="119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2.</w:t>
            </w:r>
          </w:p>
        </w:tc>
        <w:tc>
          <w:tcPr>
            <w:tcW w:w="5922" w:type="dxa"/>
          </w:tcPr>
          <w:p w14:paraId="44590448" w14:textId="77777777" w:rsidR="00500C34" w:rsidRDefault="005B6A58">
            <w:pPr>
              <w:pStyle w:val="TableParagraph"/>
              <w:spacing w:line="232" w:lineRule="exact"/>
              <w:ind w:left="108" w:right="38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obţinut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internaţional</w:t>
            </w:r>
            <w:proofErr w:type="spellEnd"/>
            <w:r>
              <w:rPr>
                <w:spacing w:val="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-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în</w:t>
            </w:r>
            <w:r>
              <w:rPr>
                <w:b/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străinătate</w:t>
            </w:r>
            <w:r>
              <w:rPr>
                <w:b/>
                <w:i/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 premiu)</w:t>
            </w:r>
          </w:p>
        </w:tc>
        <w:tc>
          <w:tcPr>
            <w:tcW w:w="3579" w:type="dxa"/>
          </w:tcPr>
          <w:p w14:paraId="26060B69" w14:textId="77777777" w:rsidR="00500C34" w:rsidRDefault="005B6A58">
            <w:pPr>
              <w:pStyle w:val="TableParagraph"/>
              <w:spacing w:line="232" w:lineRule="exact"/>
              <w:ind w:left="228" w:right="112" w:firstLine="19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40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(premiul I)/ 35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II)/</w:t>
            </w:r>
            <w:r>
              <w:rPr>
                <w:i/>
                <w:spacing w:val="-42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(Mențiune)</w:t>
            </w:r>
          </w:p>
        </w:tc>
        <w:tc>
          <w:tcPr>
            <w:tcW w:w="1416" w:type="dxa"/>
          </w:tcPr>
          <w:p w14:paraId="50F07909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6E0E5B3D" w14:textId="77777777">
        <w:trPr>
          <w:trHeight w:val="470"/>
        </w:trPr>
        <w:tc>
          <w:tcPr>
            <w:tcW w:w="566" w:type="dxa"/>
          </w:tcPr>
          <w:p w14:paraId="68234984" w14:textId="77777777" w:rsidR="00500C34" w:rsidRDefault="005B6A58">
            <w:pPr>
              <w:pStyle w:val="TableParagraph"/>
              <w:spacing w:before="117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3.</w:t>
            </w:r>
          </w:p>
        </w:tc>
        <w:tc>
          <w:tcPr>
            <w:tcW w:w="5922" w:type="dxa"/>
          </w:tcPr>
          <w:p w14:paraId="2CC828E4" w14:textId="77777777" w:rsidR="00500C34" w:rsidRDefault="005B6A58">
            <w:pPr>
              <w:pStyle w:val="TableParagraph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obţinut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premiu)</w:t>
            </w:r>
          </w:p>
        </w:tc>
        <w:tc>
          <w:tcPr>
            <w:tcW w:w="3579" w:type="dxa"/>
          </w:tcPr>
          <w:p w14:paraId="15D587CD" w14:textId="77777777" w:rsidR="00500C34" w:rsidRDefault="005B6A58">
            <w:pPr>
              <w:pStyle w:val="TableParagraph"/>
              <w:spacing w:line="236" w:lineRule="exact"/>
              <w:ind w:left="314" w:hanging="171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20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I)/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17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 II)/</w:t>
            </w:r>
            <w:r>
              <w:rPr>
                <w:i/>
                <w:spacing w:val="-43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(Mențiune)</w:t>
            </w:r>
          </w:p>
        </w:tc>
        <w:tc>
          <w:tcPr>
            <w:tcW w:w="1416" w:type="dxa"/>
          </w:tcPr>
          <w:p w14:paraId="3BC77633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7AEE4A3" w14:textId="77777777">
        <w:trPr>
          <w:trHeight w:val="466"/>
        </w:trPr>
        <w:tc>
          <w:tcPr>
            <w:tcW w:w="566" w:type="dxa"/>
          </w:tcPr>
          <w:p w14:paraId="37CF35C3" w14:textId="77777777" w:rsidR="00500C34" w:rsidRDefault="005B6A58">
            <w:pPr>
              <w:pStyle w:val="TableParagraph"/>
              <w:spacing w:before="11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4.</w:t>
            </w:r>
          </w:p>
        </w:tc>
        <w:tc>
          <w:tcPr>
            <w:tcW w:w="5922" w:type="dxa"/>
          </w:tcPr>
          <w:p w14:paraId="234E4465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obţinut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premiu)</w:t>
            </w:r>
          </w:p>
        </w:tc>
        <w:tc>
          <w:tcPr>
            <w:tcW w:w="3579" w:type="dxa"/>
          </w:tcPr>
          <w:p w14:paraId="0CA2A645" w14:textId="77777777" w:rsidR="00500C34" w:rsidRDefault="005B6A58">
            <w:pPr>
              <w:pStyle w:val="TableParagraph"/>
              <w:spacing w:line="232" w:lineRule="exact"/>
              <w:ind w:left="1116" w:right="156" w:hanging="920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premiulI</w:t>
            </w:r>
            <w:proofErr w:type="spellEnd"/>
            <w:r>
              <w:rPr>
                <w:i/>
                <w:sz w:val="20"/>
              </w:rPr>
              <w:t>)/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</w:p>
        </w:tc>
        <w:tc>
          <w:tcPr>
            <w:tcW w:w="1416" w:type="dxa"/>
          </w:tcPr>
          <w:p w14:paraId="56D154CB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7861F5F7" w14:textId="77777777">
        <w:trPr>
          <w:trHeight w:val="470"/>
        </w:trPr>
        <w:tc>
          <w:tcPr>
            <w:tcW w:w="566" w:type="dxa"/>
          </w:tcPr>
          <w:p w14:paraId="4B86027A" w14:textId="77777777" w:rsidR="00500C34" w:rsidRDefault="005B6A58">
            <w:pPr>
              <w:pStyle w:val="TableParagraph"/>
              <w:spacing w:before="117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5.</w:t>
            </w:r>
          </w:p>
        </w:tc>
        <w:tc>
          <w:tcPr>
            <w:tcW w:w="5922" w:type="dxa"/>
          </w:tcPr>
          <w:p w14:paraId="6F19E42D" w14:textId="77777777" w:rsidR="00500C34" w:rsidRDefault="005B6A58">
            <w:pPr>
              <w:pStyle w:val="TableParagraph"/>
              <w:spacing w:line="236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Publicarea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unui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articol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intr</w:t>
            </w:r>
            <w:proofErr w:type="spellEnd"/>
            <w:r>
              <w:rPr>
                <w:sz w:val="20"/>
                <w:u w:val="none"/>
              </w:rPr>
              <w:t>-un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cotidian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</w:t>
            </w:r>
            <w:proofErr w:type="spellStart"/>
            <w:r>
              <w:rPr>
                <w:sz w:val="20"/>
                <w:u w:val="none"/>
              </w:rPr>
              <w:t>internaţional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)</w:t>
            </w:r>
          </w:p>
        </w:tc>
        <w:tc>
          <w:tcPr>
            <w:tcW w:w="3579" w:type="dxa"/>
          </w:tcPr>
          <w:p w14:paraId="4F5374BA" w14:textId="77777777" w:rsidR="00500C34" w:rsidRDefault="005B6A58">
            <w:pPr>
              <w:pStyle w:val="TableParagraph"/>
              <w:spacing w:before="117"/>
              <w:ind w:left="171" w:right="134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 xml:space="preserve">20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10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</w:p>
        </w:tc>
        <w:tc>
          <w:tcPr>
            <w:tcW w:w="1416" w:type="dxa"/>
          </w:tcPr>
          <w:p w14:paraId="4FB1F071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C8927DB" w14:textId="77777777">
        <w:trPr>
          <w:trHeight w:val="465"/>
        </w:trPr>
        <w:tc>
          <w:tcPr>
            <w:tcW w:w="566" w:type="dxa"/>
          </w:tcPr>
          <w:p w14:paraId="6125F98B" w14:textId="77777777" w:rsidR="00500C34" w:rsidRDefault="005B6A58">
            <w:pPr>
              <w:pStyle w:val="TableParagraph"/>
              <w:spacing w:before="11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6.</w:t>
            </w:r>
          </w:p>
        </w:tc>
        <w:tc>
          <w:tcPr>
            <w:tcW w:w="5922" w:type="dxa"/>
          </w:tcPr>
          <w:p w14:paraId="08E32A3B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Participarea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evenimente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culturale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internaţionale</w:t>
            </w:r>
            <w:proofErr w:type="spellEnd"/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prestigiu</w:t>
            </w:r>
          </w:p>
          <w:p w14:paraId="0DD7E005" w14:textId="77777777" w:rsidR="00500C34" w:rsidRDefault="005B6A58">
            <w:pPr>
              <w:pStyle w:val="TableParagraph"/>
              <w:spacing w:line="213" w:lineRule="exact"/>
              <w:ind w:left="87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(colectiv)</w:t>
            </w:r>
          </w:p>
        </w:tc>
        <w:tc>
          <w:tcPr>
            <w:tcW w:w="3579" w:type="dxa"/>
          </w:tcPr>
          <w:p w14:paraId="2DB9D757" w14:textId="77777777" w:rsidR="00500C34" w:rsidRDefault="005B6A58">
            <w:pPr>
              <w:pStyle w:val="TableParagraph"/>
              <w:spacing w:before="115"/>
              <w:ind w:left="174" w:right="134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</w:p>
        </w:tc>
        <w:tc>
          <w:tcPr>
            <w:tcW w:w="1416" w:type="dxa"/>
          </w:tcPr>
          <w:p w14:paraId="4D86EEEF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27DB67AD" w14:textId="77777777">
        <w:trPr>
          <w:trHeight w:val="446"/>
        </w:trPr>
        <w:tc>
          <w:tcPr>
            <w:tcW w:w="566" w:type="dxa"/>
          </w:tcPr>
          <w:p w14:paraId="44CADF04" w14:textId="77777777" w:rsidR="00500C34" w:rsidRDefault="005B6A58">
            <w:pPr>
              <w:pStyle w:val="TableParagraph"/>
              <w:spacing w:before="10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7.</w:t>
            </w:r>
          </w:p>
        </w:tc>
        <w:tc>
          <w:tcPr>
            <w:tcW w:w="5922" w:type="dxa"/>
          </w:tcPr>
          <w:p w14:paraId="35DA69DB" w14:textId="77777777" w:rsidR="00500C34" w:rsidRDefault="005B6A58">
            <w:pPr>
              <w:pStyle w:val="TableParagraph"/>
              <w:spacing w:line="234" w:lineRule="exact"/>
              <w:ind w:left="108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campionat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(divizii)</w:t>
            </w:r>
            <w:r>
              <w:rPr>
                <w:i/>
                <w:sz w:val="20"/>
              </w:rPr>
              <w:t>/i</w:t>
            </w:r>
            <w:r>
              <w:rPr>
                <w:b/>
                <w:i/>
                <w:sz w:val="20"/>
              </w:rPr>
              <w:t>ndividual</w:t>
            </w:r>
          </w:p>
        </w:tc>
        <w:tc>
          <w:tcPr>
            <w:tcW w:w="3579" w:type="dxa"/>
          </w:tcPr>
          <w:p w14:paraId="171BC264" w14:textId="77777777" w:rsidR="00500C34" w:rsidRDefault="005B6A58">
            <w:pPr>
              <w:pStyle w:val="TableParagraph"/>
              <w:spacing w:line="208" w:lineRule="exact"/>
              <w:ind w:left="173" w:right="134"/>
              <w:jc w:val="center"/>
              <w:rPr>
                <w:i/>
                <w:sz w:val="18"/>
                <w:u w:val="none"/>
              </w:rPr>
            </w:pPr>
            <w:r>
              <w:rPr>
                <w:i/>
                <w:sz w:val="18"/>
                <w:u w:val="none"/>
              </w:rPr>
              <w:t>80(A)/60(B)/30(alte</w:t>
            </w:r>
            <w:r>
              <w:rPr>
                <w:i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sz w:val="18"/>
                <w:u w:val="none"/>
              </w:rPr>
              <w:t>divizii)</w:t>
            </w:r>
            <w:r>
              <w:rPr>
                <w:i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sz w:val="18"/>
                <w:u w:val="none"/>
              </w:rPr>
              <w:t>–</w:t>
            </w:r>
            <w:r>
              <w:rPr>
                <w:i/>
                <w:spacing w:val="-3"/>
                <w:sz w:val="18"/>
                <w:u w:val="none"/>
              </w:rPr>
              <w:t xml:space="preserve"> </w:t>
            </w:r>
            <w:r>
              <w:rPr>
                <w:i/>
                <w:sz w:val="18"/>
              </w:rPr>
              <w:t>echipe</w:t>
            </w:r>
          </w:p>
          <w:p w14:paraId="1EFD22EA" w14:textId="77777777" w:rsidR="00500C34" w:rsidRDefault="005B6A58">
            <w:pPr>
              <w:pStyle w:val="TableParagraph"/>
              <w:spacing w:before="2" w:line="215" w:lineRule="exact"/>
              <w:ind w:left="173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10-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70312167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CFF52AE" w14:textId="77777777">
        <w:trPr>
          <w:trHeight w:val="938"/>
        </w:trPr>
        <w:tc>
          <w:tcPr>
            <w:tcW w:w="566" w:type="dxa"/>
          </w:tcPr>
          <w:p w14:paraId="27252A0C" w14:textId="77777777" w:rsidR="00500C34" w:rsidRDefault="00500C34">
            <w:pPr>
              <w:pStyle w:val="TableParagraph"/>
              <w:rPr>
                <w:sz w:val="30"/>
                <w:u w:val="none"/>
              </w:rPr>
            </w:pPr>
          </w:p>
          <w:p w14:paraId="57CACBCD" w14:textId="77777777" w:rsidR="00500C34" w:rsidRDefault="005B6A58">
            <w:pPr>
              <w:pStyle w:val="TableParagraph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8.</w:t>
            </w:r>
          </w:p>
        </w:tc>
        <w:tc>
          <w:tcPr>
            <w:tcW w:w="5922" w:type="dxa"/>
          </w:tcPr>
          <w:p w14:paraId="19F94F37" w14:textId="77777777" w:rsidR="00500C34" w:rsidRDefault="005B6A58">
            <w:pPr>
              <w:pStyle w:val="TableParagraph"/>
              <w:ind w:left="108" w:right="383"/>
              <w:rPr>
                <w:sz w:val="13"/>
                <w:u w:val="none"/>
              </w:rPr>
            </w:pPr>
            <w:r>
              <w:rPr>
                <w:sz w:val="20"/>
                <w:u w:val="none"/>
              </w:rPr>
              <w:t>Premii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şi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participare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campionat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universitar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(clasament)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0C60BF5C" w14:textId="77777777" w:rsidR="00500C34" w:rsidRDefault="005B6A58">
            <w:pPr>
              <w:pStyle w:val="TableParagraph"/>
              <w:ind w:left="247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80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I)/70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echipe</w:t>
            </w:r>
          </w:p>
          <w:p w14:paraId="7699DFBF" w14:textId="77777777" w:rsidR="00500C34" w:rsidRDefault="005B6A58">
            <w:pPr>
              <w:pStyle w:val="TableParagraph"/>
              <w:spacing w:line="234" w:lineRule="exact"/>
              <w:ind w:left="302" w:right="259" w:firstLine="72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I)/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III) 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08298C7D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3882B6D" w14:textId="77777777">
        <w:trPr>
          <w:trHeight w:val="234"/>
        </w:trPr>
        <w:tc>
          <w:tcPr>
            <w:tcW w:w="566" w:type="dxa"/>
          </w:tcPr>
          <w:p w14:paraId="2A13AAB0" w14:textId="77777777" w:rsidR="00500C34" w:rsidRDefault="005B6A58">
            <w:pPr>
              <w:pStyle w:val="TableParagraph"/>
              <w:spacing w:line="215" w:lineRule="exact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9.</w:t>
            </w:r>
          </w:p>
        </w:tc>
        <w:tc>
          <w:tcPr>
            <w:tcW w:w="5922" w:type="dxa"/>
          </w:tcPr>
          <w:p w14:paraId="4F87F4BC" w14:textId="77777777" w:rsidR="00500C34" w:rsidRDefault="005B6A58">
            <w:pPr>
              <w:pStyle w:val="TableParagraph"/>
              <w:spacing w:line="215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Component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loturilor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naţionale</w:t>
            </w:r>
            <w:proofErr w:type="spellEnd"/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sportive</w:t>
            </w:r>
          </w:p>
        </w:tc>
        <w:tc>
          <w:tcPr>
            <w:tcW w:w="3579" w:type="dxa"/>
          </w:tcPr>
          <w:p w14:paraId="2DC49F1F" w14:textId="77777777" w:rsidR="00500C34" w:rsidRDefault="005B6A58">
            <w:pPr>
              <w:pStyle w:val="TableParagraph"/>
              <w:spacing w:line="215" w:lineRule="exact"/>
              <w:ind w:left="247" w:right="130"/>
              <w:jc w:val="center"/>
              <w:rPr>
                <w:sz w:val="20"/>
                <w:u w:val="none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pct</w:t>
            </w:r>
            <w:proofErr w:type="spellEnd"/>
          </w:p>
        </w:tc>
        <w:tc>
          <w:tcPr>
            <w:tcW w:w="1416" w:type="dxa"/>
          </w:tcPr>
          <w:p w14:paraId="6B194565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6B573243" w14:textId="77777777">
        <w:trPr>
          <w:trHeight w:val="234"/>
        </w:trPr>
        <w:tc>
          <w:tcPr>
            <w:tcW w:w="566" w:type="dxa"/>
          </w:tcPr>
          <w:p w14:paraId="59F6D8A0" w14:textId="77777777" w:rsidR="00500C34" w:rsidRDefault="005B6A58">
            <w:pPr>
              <w:pStyle w:val="TableParagraph"/>
              <w:spacing w:line="215" w:lineRule="exact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10.</w:t>
            </w:r>
          </w:p>
        </w:tc>
        <w:tc>
          <w:tcPr>
            <w:tcW w:w="5922" w:type="dxa"/>
          </w:tcPr>
          <w:p w14:paraId="6DE15EC5" w14:textId="77777777" w:rsidR="00500C34" w:rsidRDefault="005B6A58">
            <w:pPr>
              <w:pStyle w:val="TableParagraph"/>
              <w:spacing w:line="215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competiţii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(clasament)</w:t>
            </w:r>
          </w:p>
        </w:tc>
        <w:tc>
          <w:tcPr>
            <w:tcW w:w="3579" w:type="dxa"/>
          </w:tcPr>
          <w:p w14:paraId="79FD93F0" w14:textId="77777777" w:rsidR="00500C34" w:rsidRDefault="005B6A58">
            <w:pPr>
              <w:pStyle w:val="TableParagraph"/>
              <w:spacing w:line="215" w:lineRule="exact"/>
              <w:ind w:left="247" w:right="130"/>
              <w:jc w:val="center"/>
              <w:rPr>
                <w:sz w:val="20"/>
                <w:u w:val="none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pct</w:t>
            </w:r>
            <w:proofErr w:type="spellEnd"/>
          </w:p>
        </w:tc>
        <w:tc>
          <w:tcPr>
            <w:tcW w:w="1416" w:type="dxa"/>
          </w:tcPr>
          <w:p w14:paraId="10215F71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19434528" w14:textId="77777777">
        <w:trPr>
          <w:trHeight w:val="467"/>
        </w:trPr>
        <w:tc>
          <w:tcPr>
            <w:tcW w:w="566" w:type="dxa"/>
          </w:tcPr>
          <w:p w14:paraId="0B3027BC" w14:textId="77777777" w:rsidR="00500C34" w:rsidRDefault="005B6A58">
            <w:pPr>
              <w:pStyle w:val="TableParagraph"/>
              <w:spacing w:before="117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</w:t>
            </w:r>
          </w:p>
        </w:tc>
        <w:tc>
          <w:tcPr>
            <w:tcW w:w="5922" w:type="dxa"/>
          </w:tcPr>
          <w:p w14:paraId="51710048" w14:textId="77777777" w:rsidR="00500C34" w:rsidRDefault="005B6A58">
            <w:pPr>
              <w:pStyle w:val="TableParagraph"/>
              <w:spacing w:line="236" w:lineRule="exact"/>
              <w:ind w:left="108" w:right="383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Organizarea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activităţii</w:t>
            </w:r>
            <w:proofErr w:type="spellEnd"/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sportive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</w:t>
            </w:r>
            <w:proofErr w:type="spellStart"/>
            <w:r>
              <w:rPr>
                <w:sz w:val="20"/>
                <w:u w:val="none"/>
              </w:rPr>
              <w:t>internaţional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naţional</w:t>
            </w:r>
            <w:proofErr w:type="spellEnd"/>
            <w:r>
              <w:rPr>
                <w:sz w:val="20"/>
                <w:u w:val="none"/>
              </w:rPr>
              <w:t>/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local)-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organizatori</w:t>
            </w:r>
          </w:p>
        </w:tc>
        <w:tc>
          <w:tcPr>
            <w:tcW w:w="3579" w:type="dxa"/>
          </w:tcPr>
          <w:p w14:paraId="7724B1B4" w14:textId="77777777" w:rsidR="00500C34" w:rsidRDefault="005B6A58">
            <w:pPr>
              <w:pStyle w:val="TableParagraph"/>
              <w:spacing w:before="117"/>
              <w:ind w:left="246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/15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/1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</w:p>
        </w:tc>
        <w:tc>
          <w:tcPr>
            <w:tcW w:w="1416" w:type="dxa"/>
          </w:tcPr>
          <w:p w14:paraId="55C247A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5A83229" w14:textId="77777777">
        <w:trPr>
          <w:trHeight w:val="230"/>
        </w:trPr>
        <w:tc>
          <w:tcPr>
            <w:tcW w:w="566" w:type="dxa"/>
          </w:tcPr>
          <w:p w14:paraId="44C0DC8F" w14:textId="77777777" w:rsidR="00500C34" w:rsidRDefault="005B6A58">
            <w:pPr>
              <w:pStyle w:val="TableParagraph"/>
              <w:spacing w:line="210" w:lineRule="exact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12.</w:t>
            </w:r>
          </w:p>
        </w:tc>
        <w:tc>
          <w:tcPr>
            <w:tcW w:w="5922" w:type="dxa"/>
          </w:tcPr>
          <w:p w14:paraId="35DA294D" w14:textId="77777777" w:rsidR="00500C34" w:rsidRDefault="005B6A58">
            <w:pPr>
              <w:pStyle w:val="TableParagraph"/>
              <w:spacing w:line="210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activități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cultural,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artistice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(individual/formație)</w:t>
            </w:r>
          </w:p>
        </w:tc>
        <w:tc>
          <w:tcPr>
            <w:tcW w:w="3579" w:type="dxa"/>
          </w:tcPr>
          <w:p w14:paraId="0D6F302A" w14:textId="77777777" w:rsidR="00500C34" w:rsidRDefault="005B6A58">
            <w:pPr>
              <w:pStyle w:val="TableParagraph"/>
              <w:spacing w:line="210" w:lineRule="exact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 xml:space="preserve">/5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</w:p>
        </w:tc>
        <w:tc>
          <w:tcPr>
            <w:tcW w:w="1416" w:type="dxa"/>
          </w:tcPr>
          <w:p w14:paraId="7D976FC7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0BE83535" w14:textId="77777777">
        <w:trPr>
          <w:trHeight w:val="702"/>
        </w:trPr>
        <w:tc>
          <w:tcPr>
            <w:tcW w:w="566" w:type="dxa"/>
          </w:tcPr>
          <w:p w14:paraId="109914F5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5BC5A81C" w14:textId="77777777" w:rsidR="00500C34" w:rsidRDefault="005B6A58">
            <w:pPr>
              <w:pStyle w:val="TableParagraph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</w:t>
            </w:r>
          </w:p>
        </w:tc>
        <w:tc>
          <w:tcPr>
            <w:tcW w:w="5922" w:type="dxa"/>
          </w:tcPr>
          <w:p w14:paraId="48CF2159" w14:textId="77777777" w:rsidR="00500C34" w:rsidRDefault="005B6A58">
            <w:pPr>
              <w:pStyle w:val="TableParagraph"/>
              <w:spacing w:line="234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activităţi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în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folosul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facultăţii</w:t>
            </w:r>
            <w:proofErr w:type="spellEnd"/>
            <w:r>
              <w:rPr>
                <w:spacing w:val="-5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şi</w:t>
            </w:r>
            <w:proofErr w:type="spellEnd"/>
            <w:r>
              <w:rPr>
                <w:spacing w:val="-5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universităţii</w:t>
            </w:r>
            <w:proofErr w:type="spellEnd"/>
          </w:p>
          <w:p w14:paraId="4D3F31BE" w14:textId="77777777" w:rsidR="00500C34" w:rsidRDefault="005B6A58">
            <w:pPr>
              <w:pStyle w:val="TableParagraph"/>
              <w:spacing w:line="230" w:lineRule="atLeast"/>
              <w:ind w:left="108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(promovarea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imaginii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universităţii</w:t>
            </w:r>
            <w:proofErr w:type="spellEnd"/>
            <w:r>
              <w:rPr>
                <w:sz w:val="20"/>
                <w:u w:val="none"/>
              </w:rPr>
              <w:t>/</w:t>
            </w:r>
            <w:proofErr w:type="spellStart"/>
            <w:r>
              <w:rPr>
                <w:sz w:val="20"/>
                <w:u w:val="none"/>
              </w:rPr>
              <w:t>facultăţii</w:t>
            </w:r>
            <w:proofErr w:type="spellEnd"/>
            <w:r>
              <w:rPr>
                <w:sz w:val="20"/>
                <w:u w:val="none"/>
              </w:rPr>
              <w:t>/alte</w:t>
            </w:r>
            <w:r>
              <w:rPr>
                <w:spacing w:val="-10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activităţi</w:t>
            </w:r>
            <w:proofErr w:type="spellEnd"/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voluntariat)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–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participanți</w:t>
            </w:r>
          </w:p>
        </w:tc>
        <w:tc>
          <w:tcPr>
            <w:tcW w:w="3579" w:type="dxa"/>
          </w:tcPr>
          <w:p w14:paraId="0C641AC5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7763BBC0" w14:textId="77777777" w:rsidR="00500C34" w:rsidRDefault="005B6A58">
            <w:pPr>
              <w:pStyle w:val="TableParagraph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 xml:space="preserve">/20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/10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  <w:u w:val="none"/>
              </w:rPr>
              <w:t>pct</w:t>
            </w:r>
            <w:proofErr w:type="spellEnd"/>
          </w:p>
        </w:tc>
        <w:tc>
          <w:tcPr>
            <w:tcW w:w="1416" w:type="dxa"/>
          </w:tcPr>
          <w:p w14:paraId="482699D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0BDB2C6" w14:textId="77777777">
        <w:trPr>
          <w:trHeight w:val="1876"/>
        </w:trPr>
        <w:tc>
          <w:tcPr>
            <w:tcW w:w="566" w:type="dxa"/>
          </w:tcPr>
          <w:p w14:paraId="664DE7E7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55C664DB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3717FA87" w14:textId="77777777" w:rsidR="00500C34" w:rsidRDefault="00500C34">
            <w:pPr>
              <w:pStyle w:val="TableParagraph"/>
              <w:spacing w:before="2"/>
              <w:rPr>
                <w:sz w:val="26"/>
                <w:u w:val="none"/>
              </w:rPr>
            </w:pPr>
          </w:p>
          <w:p w14:paraId="2DF2E622" w14:textId="77777777" w:rsidR="00500C34" w:rsidRDefault="005B6A58">
            <w:pPr>
              <w:pStyle w:val="TableParagraph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14.</w:t>
            </w:r>
          </w:p>
        </w:tc>
        <w:tc>
          <w:tcPr>
            <w:tcW w:w="5922" w:type="dxa"/>
          </w:tcPr>
          <w:p w14:paraId="5A737F11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1BDE8B6A" w14:textId="77777777" w:rsidR="00500C34" w:rsidRDefault="005B6A58">
            <w:pPr>
              <w:pStyle w:val="TableParagraph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w w:val="95"/>
                <w:sz w:val="20"/>
              </w:rPr>
              <w:t>Premii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la</w:t>
            </w:r>
            <w:r>
              <w:rPr>
                <w:b/>
                <w:i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campionate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naţionale</w:t>
            </w:r>
            <w:proofErr w:type="spellEnd"/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(clasament)</w:t>
            </w:r>
            <w:r>
              <w:rPr>
                <w:b/>
                <w:i/>
                <w:spacing w:val="9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43972BFD" w14:textId="77777777" w:rsidR="00500C34" w:rsidRDefault="005B6A58">
            <w:pPr>
              <w:pStyle w:val="TableParagraph"/>
              <w:spacing w:before="1"/>
              <w:ind w:left="108" w:right="9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200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 I)/ 180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 xml:space="preserve">II)/ 160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III)/ 150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 xml:space="preserve">(premiul IV)/ 140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V)/ 130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VII)/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 xml:space="preserve">110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VIII)/ 100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</w:t>
            </w:r>
            <w:r>
              <w:rPr>
                <w:i/>
                <w:spacing w:val="-42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IX)/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90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X)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 echipe</w:t>
            </w:r>
          </w:p>
          <w:p w14:paraId="197F5185" w14:textId="77777777" w:rsidR="00500C34" w:rsidRDefault="005B6A58">
            <w:pPr>
              <w:pStyle w:val="TableParagraph"/>
              <w:spacing w:line="232" w:lineRule="exact"/>
              <w:ind w:left="108" w:right="456" w:firstLine="110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60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>(premiul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II)/40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44670F2B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70C72AD7" w14:textId="77777777">
        <w:trPr>
          <w:trHeight w:val="470"/>
        </w:trPr>
        <w:tc>
          <w:tcPr>
            <w:tcW w:w="566" w:type="dxa"/>
          </w:tcPr>
          <w:p w14:paraId="48801AB7" w14:textId="77777777" w:rsidR="00500C34" w:rsidRDefault="005B6A58">
            <w:pPr>
              <w:pStyle w:val="TableParagraph"/>
              <w:spacing w:before="117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15.</w:t>
            </w:r>
          </w:p>
        </w:tc>
        <w:tc>
          <w:tcPr>
            <w:tcW w:w="5922" w:type="dxa"/>
          </w:tcPr>
          <w:p w14:paraId="758DAE93" w14:textId="77777777" w:rsidR="00500C34" w:rsidRDefault="005B6A58">
            <w:pPr>
              <w:pStyle w:val="TableParagraph"/>
              <w:spacing w:line="234" w:lineRule="exact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sz w:val="20"/>
              </w:rPr>
              <w:t>Participare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campionate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europene/mondiale/jocuri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olimpice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576F4446" w14:textId="77777777" w:rsidR="00500C34" w:rsidRDefault="005B6A58">
            <w:pPr>
              <w:pStyle w:val="TableParagraph"/>
              <w:spacing w:line="236" w:lineRule="exact"/>
              <w:ind w:left="108" w:right="184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300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>– echipe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200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629B0978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8968982" w14:textId="77777777">
        <w:trPr>
          <w:trHeight w:val="1872"/>
        </w:trPr>
        <w:tc>
          <w:tcPr>
            <w:tcW w:w="566" w:type="dxa"/>
          </w:tcPr>
          <w:p w14:paraId="23C369AD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1AB9D729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667FF40B" w14:textId="77777777" w:rsidR="00500C34" w:rsidRDefault="00500C34">
            <w:pPr>
              <w:pStyle w:val="TableParagraph"/>
              <w:spacing w:before="9"/>
              <w:rPr>
                <w:sz w:val="25"/>
                <w:u w:val="none"/>
              </w:rPr>
            </w:pPr>
          </w:p>
          <w:p w14:paraId="55C23405" w14:textId="77777777" w:rsidR="00500C34" w:rsidRDefault="005B6A58">
            <w:pPr>
              <w:pStyle w:val="TableParagraph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16.</w:t>
            </w:r>
          </w:p>
        </w:tc>
        <w:tc>
          <w:tcPr>
            <w:tcW w:w="5922" w:type="dxa"/>
          </w:tcPr>
          <w:p w14:paraId="16527E7C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sz w:val="20"/>
              </w:rPr>
              <w:t>Premii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campionate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europene/mondiale/jocuri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olimpice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75CB0647" w14:textId="77777777" w:rsidR="00500C34" w:rsidRDefault="005B6A58">
            <w:pPr>
              <w:pStyle w:val="TableParagraph"/>
              <w:ind w:left="108" w:right="218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300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 I)/ 270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 xml:space="preserve">II)/ 240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( premiul III)/ 210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IV)/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180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150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VI) – echipe</w:t>
            </w:r>
          </w:p>
          <w:p w14:paraId="08BCCA95" w14:textId="77777777" w:rsidR="00500C34" w:rsidRDefault="005B6A58">
            <w:pPr>
              <w:pStyle w:val="TableParagraph"/>
              <w:ind w:left="108" w:right="11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 xml:space="preserve">200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 I)/ 150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 xml:space="preserve">II)/ 100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z w:val="20"/>
              </w:rPr>
              <w:t xml:space="preserve"> ( premiul III)/ 75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IV)/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pct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V)/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25pct</w:t>
            </w:r>
          </w:p>
          <w:p w14:paraId="4DB4621C" w14:textId="77777777" w:rsidR="00500C34" w:rsidRDefault="005B6A58">
            <w:pPr>
              <w:pStyle w:val="TableParagraph"/>
              <w:spacing w:line="213" w:lineRule="exact"/>
              <w:ind w:left="108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1C24BDEA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25AB38F0" w14:textId="77777777">
        <w:trPr>
          <w:trHeight w:val="237"/>
        </w:trPr>
        <w:tc>
          <w:tcPr>
            <w:tcW w:w="566" w:type="dxa"/>
          </w:tcPr>
          <w:p w14:paraId="52260F5A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9501" w:type="dxa"/>
            <w:gridSpan w:val="2"/>
          </w:tcPr>
          <w:p w14:paraId="1927C258" w14:textId="77777777" w:rsidR="00500C34" w:rsidRDefault="005B6A58">
            <w:pPr>
              <w:pStyle w:val="TableParagraph"/>
              <w:spacing w:before="1" w:line="215" w:lineRule="exact"/>
              <w:ind w:right="99"/>
              <w:jc w:val="righ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PUNCTAJ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OBȚINUT</w:t>
            </w:r>
          </w:p>
        </w:tc>
        <w:tc>
          <w:tcPr>
            <w:tcW w:w="1416" w:type="dxa"/>
          </w:tcPr>
          <w:p w14:paraId="25576ADC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</w:tbl>
    <w:p w14:paraId="34B41FD0" w14:textId="77777777" w:rsidR="00500C34" w:rsidRDefault="005B6A58">
      <w:pPr>
        <w:spacing w:line="206" w:lineRule="exact"/>
        <w:ind w:left="680"/>
        <w:rPr>
          <w:i/>
          <w:sz w:val="18"/>
        </w:rPr>
      </w:pPr>
      <w:r>
        <w:rPr>
          <w:i/>
          <w:sz w:val="18"/>
        </w:rPr>
        <w:t>Note:</w:t>
      </w:r>
    </w:p>
    <w:p w14:paraId="7D35331E" w14:textId="77777777" w:rsidR="00500C34" w:rsidRDefault="005B6A58">
      <w:pPr>
        <w:pStyle w:val="ListParagraph"/>
        <w:numPr>
          <w:ilvl w:val="0"/>
          <w:numId w:val="1"/>
        </w:numPr>
        <w:tabs>
          <w:tab w:val="left" w:pos="823"/>
        </w:tabs>
        <w:spacing w:line="210" w:lineRule="exact"/>
        <w:jc w:val="left"/>
        <w:rPr>
          <w:i/>
          <w:sz w:val="18"/>
        </w:rPr>
      </w:pPr>
      <w:r>
        <w:rPr>
          <w:i/>
          <w:sz w:val="18"/>
        </w:rPr>
        <w:t>Punctajul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grilă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considerare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pentru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activităţile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efectuate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ultimele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depunerii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dosarului;</w:t>
      </w:r>
    </w:p>
    <w:p w14:paraId="7CF70DD1" w14:textId="77777777" w:rsidR="00500C34" w:rsidRDefault="005B6A58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680" w:right="1258" w:firstLine="0"/>
        <w:jc w:val="left"/>
        <w:rPr>
          <w:i/>
          <w:sz w:val="18"/>
        </w:rPr>
      </w:pPr>
      <w:r>
        <w:rPr>
          <w:i/>
          <w:sz w:val="18"/>
        </w:rPr>
        <w:t>Vor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luate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considerare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prioritate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rezultatele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obținute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afiliere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USV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și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CSU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Suceava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(unde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valoarea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bursei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poate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până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 100% mai mare).</w:t>
      </w:r>
    </w:p>
    <w:p w14:paraId="2CD9F7F3" w14:textId="0F3D52AC" w:rsidR="00500C34" w:rsidRDefault="00500C34" w:rsidP="006D2793">
      <w:pPr>
        <w:pStyle w:val="ListParagraph"/>
        <w:tabs>
          <w:tab w:val="left" w:pos="1041"/>
        </w:tabs>
        <w:ind w:left="822" w:right="1259" w:firstLine="0"/>
        <w:jc w:val="right"/>
        <w:rPr>
          <w:i/>
          <w:sz w:val="18"/>
        </w:rPr>
      </w:pPr>
    </w:p>
    <w:sectPr w:rsidR="00500C34">
      <w:pgSz w:w="12240" w:h="15840"/>
      <w:pgMar w:top="860" w:right="1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E95"/>
    <w:multiLevelType w:val="hybridMultilevel"/>
    <w:tmpl w:val="E2D8F3B0"/>
    <w:lvl w:ilvl="0" w:tplc="2E5CE7A0">
      <w:start w:val="1"/>
      <w:numFmt w:val="decimal"/>
      <w:lvlText w:val="%1."/>
      <w:lvlJc w:val="left"/>
      <w:pPr>
        <w:ind w:left="822" w:hanging="143"/>
        <w:jc w:val="right"/>
      </w:pPr>
      <w:rPr>
        <w:rFonts w:ascii="Cambria" w:eastAsia="Cambria" w:hAnsi="Cambria" w:cs="Cambria" w:hint="default"/>
        <w:i/>
        <w:iCs/>
        <w:w w:val="100"/>
        <w:sz w:val="16"/>
        <w:szCs w:val="16"/>
        <w:lang w:val="ro-RO" w:eastAsia="en-US" w:bidi="ar-SA"/>
      </w:rPr>
    </w:lvl>
    <w:lvl w:ilvl="1" w:tplc="A934CE66">
      <w:numFmt w:val="bullet"/>
      <w:lvlText w:val="•"/>
      <w:lvlJc w:val="left"/>
      <w:pPr>
        <w:ind w:left="1910" w:hanging="143"/>
      </w:pPr>
      <w:rPr>
        <w:rFonts w:hint="default"/>
        <w:lang w:val="ro-RO" w:eastAsia="en-US" w:bidi="ar-SA"/>
      </w:rPr>
    </w:lvl>
    <w:lvl w:ilvl="2" w:tplc="AB8EE6EE">
      <w:numFmt w:val="bullet"/>
      <w:lvlText w:val="•"/>
      <w:lvlJc w:val="left"/>
      <w:pPr>
        <w:ind w:left="3000" w:hanging="143"/>
      </w:pPr>
      <w:rPr>
        <w:rFonts w:hint="default"/>
        <w:lang w:val="ro-RO" w:eastAsia="en-US" w:bidi="ar-SA"/>
      </w:rPr>
    </w:lvl>
    <w:lvl w:ilvl="3" w:tplc="D12C2F02">
      <w:numFmt w:val="bullet"/>
      <w:lvlText w:val="•"/>
      <w:lvlJc w:val="left"/>
      <w:pPr>
        <w:ind w:left="4090" w:hanging="143"/>
      </w:pPr>
      <w:rPr>
        <w:rFonts w:hint="default"/>
        <w:lang w:val="ro-RO" w:eastAsia="en-US" w:bidi="ar-SA"/>
      </w:rPr>
    </w:lvl>
    <w:lvl w:ilvl="4" w:tplc="B1FE12C8">
      <w:numFmt w:val="bullet"/>
      <w:lvlText w:val="•"/>
      <w:lvlJc w:val="left"/>
      <w:pPr>
        <w:ind w:left="5180" w:hanging="143"/>
      </w:pPr>
      <w:rPr>
        <w:rFonts w:hint="default"/>
        <w:lang w:val="ro-RO" w:eastAsia="en-US" w:bidi="ar-SA"/>
      </w:rPr>
    </w:lvl>
    <w:lvl w:ilvl="5" w:tplc="C4EC3F52">
      <w:numFmt w:val="bullet"/>
      <w:lvlText w:val="•"/>
      <w:lvlJc w:val="left"/>
      <w:pPr>
        <w:ind w:left="6270" w:hanging="143"/>
      </w:pPr>
      <w:rPr>
        <w:rFonts w:hint="default"/>
        <w:lang w:val="ro-RO" w:eastAsia="en-US" w:bidi="ar-SA"/>
      </w:rPr>
    </w:lvl>
    <w:lvl w:ilvl="6" w:tplc="A9DE377E">
      <w:numFmt w:val="bullet"/>
      <w:lvlText w:val="•"/>
      <w:lvlJc w:val="left"/>
      <w:pPr>
        <w:ind w:left="7360" w:hanging="143"/>
      </w:pPr>
      <w:rPr>
        <w:rFonts w:hint="default"/>
        <w:lang w:val="ro-RO" w:eastAsia="en-US" w:bidi="ar-SA"/>
      </w:rPr>
    </w:lvl>
    <w:lvl w:ilvl="7" w:tplc="66FEB96A">
      <w:numFmt w:val="bullet"/>
      <w:lvlText w:val="•"/>
      <w:lvlJc w:val="left"/>
      <w:pPr>
        <w:ind w:left="8450" w:hanging="143"/>
      </w:pPr>
      <w:rPr>
        <w:rFonts w:hint="default"/>
        <w:lang w:val="ro-RO" w:eastAsia="en-US" w:bidi="ar-SA"/>
      </w:rPr>
    </w:lvl>
    <w:lvl w:ilvl="8" w:tplc="BACC9C1E">
      <w:numFmt w:val="bullet"/>
      <w:lvlText w:val="•"/>
      <w:lvlJc w:val="left"/>
      <w:pPr>
        <w:ind w:left="9540" w:hanging="143"/>
      </w:pPr>
      <w:rPr>
        <w:rFonts w:hint="default"/>
        <w:lang w:val="ro-RO" w:eastAsia="en-US" w:bidi="ar-SA"/>
      </w:rPr>
    </w:lvl>
  </w:abstractNum>
  <w:abstractNum w:abstractNumId="1" w15:restartNumberingAfterBreak="0">
    <w:nsid w:val="603D6120"/>
    <w:multiLevelType w:val="hybridMultilevel"/>
    <w:tmpl w:val="C4AA24FC"/>
    <w:lvl w:ilvl="0" w:tplc="254645DC">
      <w:start w:val="1"/>
      <w:numFmt w:val="decimal"/>
      <w:lvlText w:val="%1."/>
      <w:lvlJc w:val="left"/>
      <w:pPr>
        <w:ind w:left="140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ro-RO" w:eastAsia="en-US" w:bidi="ar-SA"/>
      </w:rPr>
    </w:lvl>
    <w:lvl w:ilvl="1" w:tplc="583441E6">
      <w:start w:val="1"/>
      <w:numFmt w:val="decimal"/>
      <w:lvlText w:val="%2."/>
      <w:lvlJc w:val="left"/>
      <w:pPr>
        <w:ind w:left="2120" w:hanging="360"/>
        <w:jc w:val="left"/>
      </w:pPr>
      <w:rPr>
        <w:rFonts w:hint="default"/>
        <w:w w:val="99"/>
        <w:lang w:val="ro-RO" w:eastAsia="en-US" w:bidi="ar-SA"/>
      </w:rPr>
    </w:lvl>
    <w:lvl w:ilvl="2" w:tplc="817E4C66">
      <w:numFmt w:val="bullet"/>
      <w:lvlText w:val="•"/>
      <w:lvlJc w:val="left"/>
      <w:pPr>
        <w:ind w:left="3186" w:hanging="360"/>
      </w:pPr>
      <w:rPr>
        <w:rFonts w:hint="default"/>
        <w:lang w:val="ro-RO" w:eastAsia="en-US" w:bidi="ar-SA"/>
      </w:rPr>
    </w:lvl>
    <w:lvl w:ilvl="3" w:tplc="7BA6F4B4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4" w:tplc="65B065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5" w:tplc="5AF0FB0E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  <w:lvl w:ilvl="6" w:tplc="0430E7E4">
      <w:numFmt w:val="bullet"/>
      <w:lvlText w:val="•"/>
      <w:lvlJc w:val="left"/>
      <w:pPr>
        <w:ind w:left="7453" w:hanging="360"/>
      </w:pPr>
      <w:rPr>
        <w:rFonts w:hint="default"/>
        <w:lang w:val="ro-RO" w:eastAsia="en-US" w:bidi="ar-SA"/>
      </w:rPr>
    </w:lvl>
    <w:lvl w:ilvl="7" w:tplc="BA4438A4">
      <w:numFmt w:val="bullet"/>
      <w:lvlText w:val="•"/>
      <w:lvlJc w:val="left"/>
      <w:pPr>
        <w:ind w:left="8520" w:hanging="360"/>
      </w:pPr>
      <w:rPr>
        <w:rFonts w:hint="default"/>
        <w:lang w:val="ro-RO" w:eastAsia="en-US" w:bidi="ar-SA"/>
      </w:rPr>
    </w:lvl>
    <w:lvl w:ilvl="8" w:tplc="7AACAEB8">
      <w:numFmt w:val="bullet"/>
      <w:lvlText w:val="•"/>
      <w:lvlJc w:val="left"/>
      <w:pPr>
        <w:ind w:left="9586" w:hanging="360"/>
      </w:pPr>
      <w:rPr>
        <w:rFonts w:hint="default"/>
        <w:lang w:val="ro-RO" w:eastAsia="en-US" w:bidi="ar-SA"/>
      </w:rPr>
    </w:lvl>
  </w:abstractNum>
  <w:num w:numId="1" w16cid:durableId="1550191056">
    <w:abstractNumId w:val="0"/>
  </w:num>
  <w:num w:numId="2" w16cid:durableId="134783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34"/>
    <w:rsid w:val="00240583"/>
    <w:rsid w:val="0024628F"/>
    <w:rsid w:val="003578BC"/>
    <w:rsid w:val="004013A2"/>
    <w:rsid w:val="004752A0"/>
    <w:rsid w:val="00500C34"/>
    <w:rsid w:val="0053791A"/>
    <w:rsid w:val="005B6A58"/>
    <w:rsid w:val="0062034A"/>
    <w:rsid w:val="006D2793"/>
    <w:rsid w:val="00961B89"/>
    <w:rsid w:val="00A07080"/>
    <w:rsid w:val="00B33403"/>
    <w:rsid w:val="00B74E5F"/>
    <w:rsid w:val="00D11A7F"/>
    <w:rsid w:val="00D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713A"/>
  <w15:docId w15:val="{BDEC2D3B-1673-4B9D-BE12-97F3C50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ind w:left="680" w:hanging="3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2223" w:right="1786" w:hanging="137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customStyle="1" w:styleId="Default">
    <w:name w:val="Default"/>
    <w:rsid w:val="0024628F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20</cp:revision>
  <cp:lastPrinted>2022-09-28T06:40:00Z</cp:lastPrinted>
  <dcterms:created xsi:type="dcterms:W3CDTF">2021-10-05T11:43:00Z</dcterms:created>
  <dcterms:modified xsi:type="dcterms:W3CDTF">2022-09-28T06:40:00Z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