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28D" w:rsidRPr="00E124B0" w:rsidRDefault="00EC128D" w:rsidP="00823F8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124B0">
        <w:rPr>
          <w:rFonts w:ascii="Times New Roman" w:hAnsi="Times New Roman" w:cs="Times New Roman"/>
          <w:sz w:val="24"/>
          <w:szCs w:val="24"/>
          <w:lang w:val="ro-RO"/>
        </w:rPr>
        <w:t>UNIVERSITATEA “ŞTEFAN CEL MARE” SUCEAVA</w:t>
      </w:r>
    </w:p>
    <w:p w:rsidR="00EC128D" w:rsidRPr="00E124B0" w:rsidRDefault="00EC128D" w:rsidP="00823F8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124B0">
        <w:rPr>
          <w:rFonts w:ascii="Times New Roman" w:hAnsi="Times New Roman" w:cs="Times New Roman"/>
          <w:sz w:val="24"/>
          <w:szCs w:val="24"/>
          <w:lang w:val="ro-RO"/>
        </w:rPr>
        <w:t>SERVICIUL DE AFACERI EUROPENE</w:t>
      </w:r>
    </w:p>
    <w:p w:rsidR="00D4055B" w:rsidRPr="00E124B0" w:rsidRDefault="00D4055B" w:rsidP="00EC128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C128D" w:rsidRPr="00E124B0" w:rsidRDefault="00EC128D" w:rsidP="00823F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24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GRILĂ </w:t>
      </w:r>
      <w:r w:rsidR="00823F8F" w:rsidRPr="00E124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PILOT </w:t>
      </w:r>
      <w:r w:rsidRPr="00E124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EVALUARE </w:t>
      </w:r>
    </w:p>
    <w:p w:rsidR="00823F8F" w:rsidRPr="00E124B0" w:rsidRDefault="00EC128D" w:rsidP="00823F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24B0">
        <w:rPr>
          <w:rFonts w:ascii="Times New Roman" w:hAnsi="Times New Roman" w:cs="Times New Roman"/>
          <w:b/>
          <w:sz w:val="24"/>
          <w:szCs w:val="24"/>
          <w:lang w:val="ro-RO"/>
        </w:rPr>
        <w:t>a candida</w:t>
      </w:r>
      <w:r w:rsidR="00823F8F" w:rsidRPr="00E124B0">
        <w:rPr>
          <w:rFonts w:ascii="Times New Roman" w:hAnsi="Times New Roman" w:cs="Times New Roman"/>
          <w:b/>
          <w:sz w:val="24"/>
          <w:szCs w:val="24"/>
          <w:lang w:val="ro-RO"/>
        </w:rPr>
        <w:t>turilor per</w:t>
      </w:r>
      <w:r w:rsidRPr="00E124B0">
        <w:rPr>
          <w:rFonts w:ascii="Times New Roman" w:hAnsi="Times New Roman" w:cs="Times New Roman"/>
          <w:b/>
          <w:sz w:val="24"/>
          <w:szCs w:val="24"/>
          <w:lang w:val="ro-RO"/>
        </w:rPr>
        <w:t>sonal</w:t>
      </w:r>
      <w:r w:rsidR="00823F8F" w:rsidRPr="00E124B0">
        <w:rPr>
          <w:rFonts w:ascii="Times New Roman" w:hAnsi="Times New Roman" w:cs="Times New Roman"/>
          <w:b/>
          <w:sz w:val="24"/>
          <w:szCs w:val="24"/>
          <w:lang w:val="ro-RO"/>
        </w:rPr>
        <w:t>ului</w:t>
      </w:r>
      <w:r w:rsidRPr="00E124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didactic</w:t>
      </w:r>
      <w:r w:rsidR="00823F8F" w:rsidRPr="00E124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EC128D" w:rsidRPr="00E124B0" w:rsidRDefault="00823F8F" w:rsidP="00823F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24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E124B0" w:rsidRPr="00E124B0">
        <w:rPr>
          <w:rFonts w:ascii="Times New Roman" w:hAnsi="Times New Roman" w:cs="Times New Roman"/>
          <w:b/>
          <w:sz w:val="24"/>
          <w:szCs w:val="24"/>
          <w:lang w:val="ro-RO"/>
        </w:rPr>
        <w:t>mobilitățile</w:t>
      </w:r>
      <w:r w:rsidRPr="00E124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Erasmus+ de predare (STA) </w:t>
      </w:r>
      <w:r w:rsidR="00E124B0" w:rsidRPr="00E124B0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Pr="00E124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formare (STT)</w:t>
      </w:r>
    </w:p>
    <w:p w:rsidR="00823F8F" w:rsidRPr="00E124B0" w:rsidRDefault="00823F8F" w:rsidP="00EC128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850A1" w:rsidRPr="00E124B0" w:rsidRDefault="007850A1" w:rsidP="00823F8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E124B0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r w:rsidR="00E124B0" w:rsidRPr="00E124B0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E124B0">
        <w:rPr>
          <w:rFonts w:ascii="Times New Roman" w:hAnsi="Times New Roman" w:cs="Times New Roman"/>
          <w:sz w:val="24"/>
          <w:szCs w:val="24"/>
          <w:lang w:val="ro-RO"/>
        </w:rPr>
        <w:t xml:space="preserve"> prenumele candidatului……………………………………………………………….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48"/>
        <w:gridCol w:w="6264"/>
        <w:gridCol w:w="1701"/>
        <w:gridCol w:w="1276"/>
      </w:tblGrid>
      <w:tr w:rsidR="007850A1" w:rsidRPr="00E124B0" w:rsidTr="00823F8F">
        <w:tc>
          <w:tcPr>
            <w:tcW w:w="648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6264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Criteriu</w:t>
            </w:r>
          </w:p>
        </w:tc>
        <w:tc>
          <w:tcPr>
            <w:tcW w:w="1701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</w:t>
            </w:r>
          </w:p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1276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</w:t>
            </w:r>
          </w:p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acordat</w:t>
            </w:r>
          </w:p>
        </w:tc>
      </w:tr>
      <w:tr w:rsidR="007850A1" w:rsidRPr="00E124B0" w:rsidTr="00823F8F">
        <w:tc>
          <w:tcPr>
            <w:tcW w:w="648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6264" w:type="dxa"/>
          </w:tcPr>
          <w:p w:rsidR="007850A1" w:rsidRPr="00E124B0" w:rsidRDefault="00E124B0" w:rsidP="00404F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Cunoașterea</w:t>
            </w:r>
            <w:r w:rsidR="007850A1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limbii engleze sau a limbii </w:t>
            </w:r>
            <w:r w:rsidR="00404F7A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acceptate de către 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  <w:r w:rsidR="00404F7A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gazdă </w:t>
            </w:r>
          </w:p>
        </w:tc>
        <w:tc>
          <w:tcPr>
            <w:tcW w:w="1701" w:type="dxa"/>
          </w:tcPr>
          <w:p w:rsidR="007850A1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7850A1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276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50A1" w:rsidRPr="00E124B0" w:rsidTr="00823F8F">
        <w:tc>
          <w:tcPr>
            <w:tcW w:w="648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6264" w:type="dxa"/>
          </w:tcPr>
          <w:p w:rsidR="007850A1" w:rsidRPr="00E124B0" w:rsidRDefault="00E124B0" w:rsidP="005F6D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Motivația</w:t>
            </w:r>
            <w:r w:rsidR="007850A1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deplasării în stagiu</w:t>
            </w:r>
            <w:r w:rsidR="00256B51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7850A1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formare (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experiența</w:t>
            </w:r>
            <w:r w:rsidR="007850A1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vizată, modul în care deplasarea va afecta favorabil activitatea curentă la facultatea la care cadrul didactic este titular)</w:t>
            </w:r>
          </w:p>
        </w:tc>
        <w:tc>
          <w:tcPr>
            <w:tcW w:w="1701" w:type="dxa"/>
          </w:tcPr>
          <w:p w:rsidR="007850A1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7850A1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puncte</w:t>
            </w:r>
          </w:p>
        </w:tc>
        <w:tc>
          <w:tcPr>
            <w:tcW w:w="1276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50A1" w:rsidRPr="00E124B0" w:rsidTr="00823F8F">
        <w:tc>
          <w:tcPr>
            <w:tcW w:w="648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6264" w:type="dxa"/>
          </w:tcPr>
          <w:p w:rsidR="007850A1" w:rsidRPr="00E124B0" w:rsidRDefault="007850A1" w:rsidP="00F33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Candidatul nu a beneficiat de alte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mobilități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Erasmus de acest tip</w:t>
            </w:r>
            <w:r w:rsidR="00040958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(în ultimii 3 ani)</w:t>
            </w:r>
          </w:p>
        </w:tc>
        <w:tc>
          <w:tcPr>
            <w:tcW w:w="1701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  <w:tc>
          <w:tcPr>
            <w:tcW w:w="1276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50A1" w:rsidRPr="00E124B0" w:rsidTr="00823F8F">
        <w:tc>
          <w:tcPr>
            <w:tcW w:w="648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6264" w:type="dxa"/>
          </w:tcPr>
          <w:p w:rsidR="007850A1" w:rsidRPr="00E124B0" w:rsidRDefault="007850A1" w:rsidP="005F6D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Candidatul a </w:t>
            </w:r>
            <w:r w:rsidR="00962F62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intermediat încheierea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acordul</w:t>
            </w:r>
            <w:r w:rsidR="00962F62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cadru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parteneriat cu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care se face deplasarea (se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urmărește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consolidarea parteneriatului </w:t>
            </w:r>
            <w:proofErr w:type="spellStart"/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continuitatea cooperării)</w:t>
            </w:r>
          </w:p>
        </w:tc>
        <w:tc>
          <w:tcPr>
            <w:tcW w:w="1701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  <w:tc>
          <w:tcPr>
            <w:tcW w:w="1276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50A1" w:rsidRPr="00E124B0" w:rsidTr="00823F8F">
        <w:tc>
          <w:tcPr>
            <w:tcW w:w="648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6264" w:type="dxa"/>
          </w:tcPr>
          <w:p w:rsidR="007850A1" w:rsidRPr="00E124B0" w:rsidRDefault="007850A1" w:rsidP="005F6D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Cadrul didactic are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predare (curs). Acest criteriu se aplică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mobilităților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predare </w:t>
            </w:r>
            <w:proofErr w:type="spellStart"/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 stagiilor de formare</w:t>
            </w:r>
          </w:p>
        </w:tc>
        <w:tc>
          <w:tcPr>
            <w:tcW w:w="1701" w:type="dxa"/>
          </w:tcPr>
          <w:p w:rsidR="007850A1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  <w:tc>
          <w:tcPr>
            <w:tcW w:w="1276" w:type="dxa"/>
          </w:tcPr>
          <w:p w:rsidR="007850A1" w:rsidRPr="00E124B0" w:rsidRDefault="007850A1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055B" w:rsidRPr="00E124B0" w:rsidTr="00823F8F">
        <w:tc>
          <w:tcPr>
            <w:tcW w:w="648" w:type="dxa"/>
          </w:tcPr>
          <w:p w:rsidR="00D4055B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6264" w:type="dxa"/>
          </w:tcPr>
          <w:p w:rsidR="00D4055B" w:rsidRPr="00E124B0" w:rsidRDefault="00D4055B" w:rsidP="00404F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studenți incoming (în ultimii 3 ani) /grație promovării USV de către candidat</w:t>
            </w:r>
            <w:r w:rsidR="00404F7A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</w:t>
            </w:r>
            <w:r w:rsidR="00404F7A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partenere /</w:t>
            </w:r>
            <w:r w:rsidR="00040958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701" w:type="dxa"/>
          </w:tcPr>
          <w:p w:rsidR="00D4055B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  <w:r w:rsidR="00040958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/student</w:t>
            </w:r>
          </w:p>
        </w:tc>
        <w:tc>
          <w:tcPr>
            <w:tcW w:w="1276" w:type="dxa"/>
          </w:tcPr>
          <w:p w:rsidR="00D4055B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055B" w:rsidRPr="00E124B0" w:rsidTr="00823F8F">
        <w:tc>
          <w:tcPr>
            <w:tcW w:w="648" w:type="dxa"/>
          </w:tcPr>
          <w:p w:rsidR="00D4055B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7. </w:t>
            </w:r>
          </w:p>
        </w:tc>
        <w:tc>
          <w:tcPr>
            <w:tcW w:w="6264" w:type="dxa"/>
          </w:tcPr>
          <w:p w:rsidR="00D4055B" w:rsidRPr="00E124B0" w:rsidRDefault="00D4055B" w:rsidP="00404F7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Numărul de cadre didactice incoming (în ultimii 3 ani) / grație promovării USV de către candidat </w:t>
            </w:r>
            <w:r w:rsidR="00404F7A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</w:t>
            </w:r>
            <w:r w:rsidR="00404F7A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partenere 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040958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701" w:type="dxa"/>
          </w:tcPr>
          <w:p w:rsidR="00D4055B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  <w:r w:rsidR="00040958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/cadru didactic</w:t>
            </w:r>
          </w:p>
        </w:tc>
        <w:tc>
          <w:tcPr>
            <w:tcW w:w="1276" w:type="dxa"/>
          </w:tcPr>
          <w:p w:rsidR="00D4055B" w:rsidRPr="00E124B0" w:rsidRDefault="00D4055B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40958" w:rsidRPr="00E124B0" w:rsidTr="00823F8F">
        <w:tc>
          <w:tcPr>
            <w:tcW w:w="648" w:type="dxa"/>
          </w:tcPr>
          <w:p w:rsidR="00040958" w:rsidRPr="00E124B0" w:rsidRDefault="00040958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8. </w:t>
            </w:r>
          </w:p>
        </w:tc>
        <w:tc>
          <w:tcPr>
            <w:tcW w:w="6264" w:type="dxa"/>
          </w:tcPr>
          <w:p w:rsidR="00040958" w:rsidRPr="00E124B0" w:rsidRDefault="00F3311F" w:rsidP="00F331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elemente relevante pentru derularea parteneriatului cu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gazdă </w:t>
            </w:r>
          </w:p>
        </w:tc>
        <w:tc>
          <w:tcPr>
            <w:tcW w:w="1701" w:type="dxa"/>
          </w:tcPr>
          <w:p w:rsidR="00040958" w:rsidRPr="00E124B0" w:rsidRDefault="00F3311F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punct</w:t>
            </w:r>
          </w:p>
        </w:tc>
        <w:tc>
          <w:tcPr>
            <w:tcW w:w="1276" w:type="dxa"/>
          </w:tcPr>
          <w:p w:rsidR="00040958" w:rsidRPr="00E124B0" w:rsidRDefault="00040958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F6D3A" w:rsidRPr="00E124B0" w:rsidTr="00823F8F">
        <w:trPr>
          <w:trHeight w:val="1349"/>
        </w:trPr>
        <w:tc>
          <w:tcPr>
            <w:tcW w:w="648" w:type="dxa"/>
          </w:tcPr>
          <w:p w:rsidR="005F6D3A" w:rsidRPr="00E124B0" w:rsidRDefault="005F6D3A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64" w:type="dxa"/>
          </w:tcPr>
          <w:p w:rsidR="005F6D3A" w:rsidRPr="00E124B0" w:rsidRDefault="005F6D3A" w:rsidP="005F6D3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F6D3A" w:rsidRPr="00E124B0" w:rsidRDefault="005F6D3A" w:rsidP="005F6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  <w:p w:rsidR="00D4055B" w:rsidRPr="00E124B0" w:rsidRDefault="00D4055B" w:rsidP="005F6D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5F6D3A" w:rsidRPr="00E124B0" w:rsidRDefault="005F6D3A" w:rsidP="00D40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5F6D3A" w:rsidRPr="00E124B0" w:rsidRDefault="005F6D3A" w:rsidP="00EC12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E6710" w:rsidRPr="00E124B0" w:rsidRDefault="00040958" w:rsidP="00040958">
      <w:pPr>
        <w:pStyle w:val="ListParagraph"/>
        <w:jc w:val="both"/>
        <w:rPr>
          <w:rFonts w:ascii="Times New Roman" w:hAnsi="Times New Roman" w:cs="Times New Roman"/>
          <w:lang w:val="ro-RO"/>
        </w:rPr>
      </w:pPr>
      <w:r w:rsidRPr="00E124B0">
        <w:rPr>
          <w:rFonts w:ascii="Times New Roman" w:hAnsi="Times New Roman" w:cs="Times New Roman"/>
          <w:lang w:val="ro-RO"/>
        </w:rPr>
        <w:t xml:space="preserve">* Punctaj acordat de SAE pe baza </w:t>
      </w:r>
      <w:r w:rsidR="00E124B0" w:rsidRPr="00E124B0">
        <w:rPr>
          <w:rFonts w:ascii="Times New Roman" w:hAnsi="Times New Roman" w:cs="Times New Roman"/>
          <w:lang w:val="ro-RO"/>
        </w:rPr>
        <w:t>evidenței</w:t>
      </w:r>
      <w:r w:rsidRPr="00E124B0">
        <w:rPr>
          <w:rFonts w:ascii="Times New Roman" w:hAnsi="Times New Roman" w:cs="Times New Roman"/>
          <w:lang w:val="ro-RO"/>
        </w:rPr>
        <w:t xml:space="preserve"> </w:t>
      </w:r>
      <w:r w:rsidR="00E124B0" w:rsidRPr="00E124B0">
        <w:rPr>
          <w:rFonts w:ascii="Times New Roman" w:hAnsi="Times New Roman" w:cs="Times New Roman"/>
          <w:lang w:val="ro-RO"/>
        </w:rPr>
        <w:t>mobilităților</w:t>
      </w:r>
      <w:r w:rsidRPr="00E124B0">
        <w:rPr>
          <w:rFonts w:ascii="Times New Roman" w:hAnsi="Times New Roman" w:cs="Times New Roman"/>
          <w:lang w:val="ro-RO"/>
        </w:rPr>
        <w:t xml:space="preserve"> incoming</w:t>
      </w:r>
    </w:p>
    <w:p w:rsidR="00EC128D" w:rsidRPr="00E124B0" w:rsidRDefault="007850A1" w:rsidP="00EC128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24B0">
        <w:rPr>
          <w:rFonts w:ascii="Times New Roman" w:hAnsi="Times New Roman" w:cs="Times New Roman"/>
          <w:sz w:val="24"/>
          <w:szCs w:val="24"/>
          <w:lang w:val="ro-RO"/>
        </w:rPr>
        <w:t>Comisia de evaluare 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7850A1" w:rsidRPr="00E124B0" w:rsidTr="00823F8F">
        <w:tc>
          <w:tcPr>
            <w:tcW w:w="4928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Nume </w:t>
            </w:r>
            <w:r w:rsidR="00E124B0"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prenume</w:t>
            </w:r>
          </w:p>
        </w:tc>
        <w:tc>
          <w:tcPr>
            <w:tcW w:w="4961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24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</w:p>
        </w:tc>
      </w:tr>
      <w:tr w:rsidR="007850A1" w:rsidRPr="00E124B0" w:rsidTr="00823F8F">
        <w:tc>
          <w:tcPr>
            <w:tcW w:w="4928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50A1" w:rsidRPr="00E124B0" w:rsidTr="00823F8F">
        <w:tc>
          <w:tcPr>
            <w:tcW w:w="4928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50A1" w:rsidRPr="00E124B0" w:rsidTr="00823F8F">
        <w:tc>
          <w:tcPr>
            <w:tcW w:w="4928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850A1" w:rsidRPr="00E124B0" w:rsidTr="00823F8F">
        <w:tc>
          <w:tcPr>
            <w:tcW w:w="4928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</w:tcPr>
          <w:p w:rsidR="007850A1" w:rsidRPr="00E124B0" w:rsidRDefault="007850A1" w:rsidP="00EC12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C128D" w:rsidRPr="00E124B0" w:rsidRDefault="00EC128D" w:rsidP="007E4564">
      <w:pPr>
        <w:jc w:val="center"/>
        <w:rPr>
          <w:lang w:val="ro-RO"/>
        </w:rPr>
      </w:pPr>
    </w:p>
    <w:sectPr w:rsidR="00EC128D" w:rsidRPr="00E124B0" w:rsidSect="00823F8F">
      <w:pgSz w:w="12240" w:h="15840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08F9"/>
    <w:multiLevelType w:val="hybridMultilevel"/>
    <w:tmpl w:val="430C91FE"/>
    <w:lvl w:ilvl="0" w:tplc="A9B87EC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8D"/>
    <w:rsid w:val="00000E4B"/>
    <w:rsid w:val="00040958"/>
    <w:rsid w:val="000B1AF9"/>
    <w:rsid w:val="00147C1C"/>
    <w:rsid w:val="00256B51"/>
    <w:rsid w:val="003C06F6"/>
    <w:rsid w:val="00404F7A"/>
    <w:rsid w:val="00453407"/>
    <w:rsid w:val="00462333"/>
    <w:rsid w:val="004D2946"/>
    <w:rsid w:val="004D5378"/>
    <w:rsid w:val="00575F4B"/>
    <w:rsid w:val="005F6D3A"/>
    <w:rsid w:val="00644BB7"/>
    <w:rsid w:val="007850A1"/>
    <w:rsid w:val="007E4564"/>
    <w:rsid w:val="00823F8F"/>
    <w:rsid w:val="008B1C03"/>
    <w:rsid w:val="00962F62"/>
    <w:rsid w:val="00996F2E"/>
    <w:rsid w:val="009E6710"/>
    <w:rsid w:val="00A9448B"/>
    <w:rsid w:val="00D4055B"/>
    <w:rsid w:val="00DB36EC"/>
    <w:rsid w:val="00E124B0"/>
    <w:rsid w:val="00E97724"/>
    <w:rsid w:val="00EC128D"/>
    <w:rsid w:val="00EE5F64"/>
    <w:rsid w:val="00F3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2A0C683"/>
  <w15:docId w15:val="{B8EBCB5E-26ED-4DAC-BA0A-489EB8FA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0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0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USV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Florin Tibu</cp:lastModifiedBy>
  <cp:revision>3</cp:revision>
  <cp:lastPrinted>2014-10-08T09:39:00Z</cp:lastPrinted>
  <dcterms:created xsi:type="dcterms:W3CDTF">2014-10-22T09:07:00Z</dcterms:created>
  <dcterms:modified xsi:type="dcterms:W3CDTF">2026-06-15T08:00:00Z</dcterms:modified>
</cp:coreProperties>
</file>